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15" w:rsidRPr="00394615" w:rsidRDefault="00394615" w:rsidP="00394615">
      <w:pPr>
        <w:spacing w:after="0"/>
        <w:rPr>
          <w:sz w:val="18"/>
          <w:szCs w:val="18"/>
        </w:rPr>
      </w:pPr>
      <w:r w:rsidRPr="00394615">
        <w:rPr>
          <w:sz w:val="18"/>
          <w:szCs w:val="18"/>
        </w:rPr>
        <w:t>NAME</w:t>
      </w:r>
      <w:proofErr w:type="gramStart"/>
      <w:r w:rsidRPr="00394615">
        <w:rPr>
          <w:sz w:val="18"/>
          <w:szCs w:val="18"/>
        </w:rPr>
        <w:t>:_</w:t>
      </w:r>
      <w:proofErr w:type="gramEnd"/>
      <w:r w:rsidRPr="00394615">
        <w:rPr>
          <w:sz w:val="18"/>
          <w:szCs w:val="18"/>
        </w:rPr>
        <w:t>__________________________________</w:t>
      </w:r>
      <w:r w:rsidRPr="00394615">
        <w:rPr>
          <w:sz w:val="18"/>
          <w:szCs w:val="18"/>
        </w:rPr>
        <w:tab/>
        <w:t>DATE:___________________________</w:t>
      </w:r>
      <w:r w:rsidRPr="00394615">
        <w:rPr>
          <w:sz w:val="18"/>
          <w:szCs w:val="18"/>
        </w:rPr>
        <w:tab/>
      </w:r>
      <w:r>
        <w:rPr>
          <w:sz w:val="18"/>
          <w:szCs w:val="18"/>
        </w:rPr>
        <w:tab/>
      </w:r>
      <w:r>
        <w:rPr>
          <w:sz w:val="18"/>
          <w:szCs w:val="18"/>
        </w:rPr>
        <w:tab/>
      </w:r>
      <w:r w:rsidRPr="00394615">
        <w:rPr>
          <w:sz w:val="18"/>
          <w:szCs w:val="18"/>
        </w:rPr>
        <w:t>PERIOD:______</w:t>
      </w:r>
    </w:p>
    <w:p w:rsidR="00394615" w:rsidRDefault="00394615" w:rsidP="00394615">
      <w:pPr>
        <w:spacing w:after="0"/>
        <w:jc w:val="center"/>
        <w:rPr>
          <w:b/>
          <w:sz w:val="18"/>
          <w:szCs w:val="18"/>
        </w:rPr>
      </w:pPr>
    </w:p>
    <w:p w:rsidR="00824A13" w:rsidRPr="000440E8" w:rsidRDefault="00B15E4B" w:rsidP="00394615">
      <w:pPr>
        <w:spacing w:after="0"/>
        <w:jc w:val="center"/>
        <w:rPr>
          <w:b/>
          <w:i/>
          <w:sz w:val="18"/>
          <w:szCs w:val="18"/>
          <w:u w:val="single"/>
        </w:rPr>
      </w:pPr>
      <w:r>
        <w:rPr>
          <w:b/>
          <w:i/>
          <w:sz w:val="18"/>
          <w:szCs w:val="18"/>
          <w:u w:val="single"/>
        </w:rPr>
        <w:t>Basic Economic Concepts</w:t>
      </w:r>
      <w:r w:rsidR="000440E8">
        <w:rPr>
          <w:b/>
          <w:i/>
          <w:sz w:val="18"/>
          <w:szCs w:val="18"/>
          <w:u w:val="single"/>
        </w:rPr>
        <w:t>: Supply, Demand, and Equilibrium</w:t>
      </w:r>
    </w:p>
    <w:p w:rsidR="00394615" w:rsidRDefault="000440E8" w:rsidP="00394615">
      <w:pPr>
        <w:spacing w:after="0"/>
        <w:jc w:val="center"/>
        <w:rPr>
          <w:b/>
          <w:sz w:val="18"/>
          <w:szCs w:val="18"/>
        </w:rPr>
      </w:pPr>
      <w:r>
        <w:rPr>
          <w:b/>
          <w:sz w:val="18"/>
          <w:szCs w:val="18"/>
        </w:rPr>
        <w:t>Economics</w:t>
      </w:r>
      <w:r w:rsidR="00CF617F">
        <w:rPr>
          <w:b/>
          <w:sz w:val="18"/>
          <w:szCs w:val="18"/>
        </w:rPr>
        <w:t>, Unit #</w:t>
      </w:r>
      <w:r>
        <w:rPr>
          <w:b/>
          <w:sz w:val="18"/>
          <w:szCs w:val="18"/>
        </w:rPr>
        <w:t>2</w:t>
      </w:r>
    </w:p>
    <w:p w:rsidR="00CF617F" w:rsidRDefault="000440E8" w:rsidP="00394615">
      <w:pPr>
        <w:spacing w:after="0"/>
        <w:jc w:val="center"/>
        <w:rPr>
          <w:sz w:val="18"/>
          <w:szCs w:val="18"/>
        </w:rPr>
      </w:pPr>
      <w:r>
        <w:rPr>
          <w:sz w:val="18"/>
          <w:szCs w:val="18"/>
        </w:rPr>
        <w:t>Chapter 7</w:t>
      </w:r>
    </w:p>
    <w:p w:rsidR="00CF617F" w:rsidRDefault="008E4645" w:rsidP="008E4645">
      <w:pPr>
        <w:spacing w:after="0"/>
        <w:jc w:val="center"/>
        <w:rPr>
          <w:sz w:val="18"/>
          <w:szCs w:val="18"/>
        </w:rPr>
      </w:pPr>
      <w:r w:rsidRPr="002F6FEB">
        <w:rPr>
          <w:sz w:val="18"/>
          <w:szCs w:val="18"/>
        </w:rPr>
        <w:t xml:space="preserve">CCCS </w:t>
      </w:r>
      <w:r>
        <w:rPr>
          <w:sz w:val="18"/>
          <w:szCs w:val="18"/>
        </w:rPr>
        <w:t xml:space="preserve">Reading </w:t>
      </w:r>
      <w:r w:rsidRPr="002F6FEB">
        <w:rPr>
          <w:sz w:val="18"/>
          <w:szCs w:val="18"/>
        </w:rPr>
        <w:t>Standards</w:t>
      </w:r>
      <w:r>
        <w:rPr>
          <w:sz w:val="18"/>
          <w:szCs w:val="18"/>
        </w:rPr>
        <w:t xml:space="preserve"> 12.2, 12.7, 12.9</w:t>
      </w:r>
      <w:r>
        <w:rPr>
          <w:sz w:val="18"/>
          <w:szCs w:val="18"/>
        </w:rPr>
        <w:t>, CCCS Writing Standards</w:t>
      </w:r>
      <w:r>
        <w:rPr>
          <w:sz w:val="18"/>
          <w:szCs w:val="18"/>
        </w:rPr>
        <w:t xml:space="preserve"> 12.2,</w:t>
      </w:r>
      <w:r>
        <w:rPr>
          <w:sz w:val="18"/>
          <w:szCs w:val="18"/>
        </w:rPr>
        <w:t xml:space="preserve"> 12.6, 12.7, 12.9, 12.10</w:t>
      </w:r>
    </w:p>
    <w:p w:rsidR="00CF617F" w:rsidRDefault="00CF617F" w:rsidP="00394615">
      <w:pPr>
        <w:spacing w:after="0"/>
        <w:jc w:val="center"/>
        <w:rPr>
          <w:sz w:val="18"/>
          <w:szCs w:val="18"/>
        </w:rPr>
      </w:pPr>
      <w:r>
        <w:rPr>
          <w:sz w:val="18"/>
          <w:szCs w:val="18"/>
        </w:rPr>
        <w:t>State Standards</w:t>
      </w:r>
      <w:r w:rsidR="00910B8B">
        <w:rPr>
          <w:sz w:val="18"/>
          <w:szCs w:val="18"/>
        </w:rPr>
        <w:t xml:space="preserve"> 12.2</w:t>
      </w:r>
    </w:p>
    <w:p w:rsidR="00CF617F" w:rsidRDefault="00CF617F" w:rsidP="00394615">
      <w:pPr>
        <w:spacing w:after="0"/>
        <w:jc w:val="center"/>
        <w:rPr>
          <w:sz w:val="18"/>
          <w:szCs w:val="18"/>
        </w:rPr>
      </w:pPr>
    </w:p>
    <w:p w:rsidR="00CF617F" w:rsidRPr="00CF617F" w:rsidRDefault="00CF617F" w:rsidP="00CF617F">
      <w:pPr>
        <w:spacing w:after="0"/>
        <w:rPr>
          <w:sz w:val="18"/>
          <w:szCs w:val="18"/>
        </w:rPr>
      </w:pPr>
      <w:r>
        <w:rPr>
          <w:b/>
          <w:sz w:val="18"/>
          <w:szCs w:val="18"/>
        </w:rPr>
        <w:t>Overview:</w:t>
      </w:r>
      <w:r w:rsidR="008E4645">
        <w:rPr>
          <w:sz w:val="18"/>
          <w:szCs w:val="18"/>
        </w:rPr>
        <w:t xml:space="preserve"> This unit covers basic economic concepts including supply and demand and equilibrium. Students will learn how to create and interpret graphs and analyze cause and effect relationships in our market system.</w:t>
      </w:r>
      <w:r w:rsidR="00200482">
        <w:rPr>
          <w:sz w:val="18"/>
          <w:szCs w:val="18"/>
        </w:rPr>
        <w:t xml:space="preserve"> The impact of government regulation as well as current issues in our economy will be applied to supply and demand analysis as well.</w:t>
      </w:r>
    </w:p>
    <w:p w:rsidR="00CF617F" w:rsidRDefault="00CF617F" w:rsidP="00CF617F">
      <w:pPr>
        <w:spacing w:after="0"/>
        <w:rPr>
          <w:sz w:val="18"/>
          <w:szCs w:val="18"/>
        </w:rPr>
      </w:pPr>
    </w:p>
    <w:p w:rsidR="00CF617F" w:rsidRPr="00CF617F" w:rsidRDefault="00CF617F" w:rsidP="00CF617F">
      <w:pPr>
        <w:pStyle w:val="ListParagraph"/>
        <w:numPr>
          <w:ilvl w:val="0"/>
          <w:numId w:val="1"/>
        </w:numPr>
        <w:spacing w:after="0"/>
        <w:rPr>
          <w:b/>
          <w:sz w:val="18"/>
          <w:szCs w:val="18"/>
        </w:rPr>
      </w:pPr>
      <w:r w:rsidRPr="00344C28">
        <w:rPr>
          <w:b/>
          <w:sz w:val="18"/>
          <w:szCs w:val="18"/>
          <w:u w:val="single"/>
        </w:rPr>
        <w:t>Essential Question</w:t>
      </w:r>
      <w:r w:rsidR="00FA0F34" w:rsidRPr="00344C28">
        <w:rPr>
          <w:b/>
          <w:sz w:val="18"/>
          <w:szCs w:val="18"/>
          <w:u w:val="single"/>
        </w:rPr>
        <w:t>(</w:t>
      </w:r>
      <w:r w:rsidRPr="00344C28">
        <w:rPr>
          <w:b/>
          <w:sz w:val="18"/>
          <w:szCs w:val="18"/>
          <w:u w:val="single"/>
        </w:rPr>
        <w:t>s</w:t>
      </w:r>
      <w:r w:rsidR="00FA0F34" w:rsidRPr="00344C28">
        <w:rPr>
          <w:b/>
          <w:sz w:val="18"/>
          <w:szCs w:val="18"/>
          <w:u w:val="single"/>
        </w:rPr>
        <w:t>)</w:t>
      </w:r>
      <w:r w:rsidRPr="00344C28">
        <w:rPr>
          <w:sz w:val="18"/>
          <w:szCs w:val="18"/>
          <w:u w:val="single"/>
        </w:rPr>
        <w:t>:</w:t>
      </w:r>
      <w:r>
        <w:rPr>
          <w:sz w:val="18"/>
          <w:szCs w:val="18"/>
        </w:rPr>
        <w:t xml:space="preserve"> </w:t>
      </w:r>
      <w:r w:rsidR="00FA0F34">
        <w:rPr>
          <w:sz w:val="18"/>
          <w:szCs w:val="18"/>
        </w:rPr>
        <w:t>By the end of the unit, students should be able to expertly answer the following question(s):</w:t>
      </w:r>
    </w:p>
    <w:p w:rsidR="00CF617F" w:rsidRPr="00CF617F" w:rsidRDefault="00344C28" w:rsidP="00CF617F">
      <w:pPr>
        <w:pStyle w:val="ListParagraph"/>
        <w:numPr>
          <w:ilvl w:val="1"/>
          <w:numId w:val="1"/>
        </w:numPr>
        <w:spacing w:after="0"/>
        <w:rPr>
          <w:b/>
          <w:sz w:val="18"/>
          <w:szCs w:val="18"/>
        </w:rPr>
      </w:pPr>
      <w:r>
        <w:rPr>
          <w:sz w:val="18"/>
          <w:szCs w:val="18"/>
        </w:rPr>
        <w:t>Explain the Law of Demand and how changes in our society result in shifts in people’s willingness and ability to purchase goods and services. Give specific examples of real world events that would result in shifts in demand for particular products.</w:t>
      </w:r>
    </w:p>
    <w:p w:rsidR="00CF617F" w:rsidRPr="00344C28" w:rsidRDefault="00344C28" w:rsidP="00344C28">
      <w:pPr>
        <w:pStyle w:val="ListParagraph"/>
        <w:numPr>
          <w:ilvl w:val="1"/>
          <w:numId w:val="1"/>
        </w:numPr>
        <w:rPr>
          <w:sz w:val="18"/>
          <w:szCs w:val="18"/>
        </w:rPr>
      </w:pPr>
      <w:r>
        <w:rPr>
          <w:sz w:val="18"/>
          <w:szCs w:val="18"/>
        </w:rPr>
        <w:t>Explain the Law of Supply</w:t>
      </w:r>
      <w:r w:rsidRPr="00344C28">
        <w:rPr>
          <w:sz w:val="18"/>
          <w:szCs w:val="18"/>
        </w:rPr>
        <w:t xml:space="preserve"> and how changes in our so</w:t>
      </w:r>
      <w:r>
        <w:rPr>
          <w:sz w:val="18"/>
          <w:szCs w:val="18"/>
        </w:rPr>
        <w:t>ciety result in shifts in producer</w:t>
      </w:r>
      <w:r w:rsidRPr="00344C28">
        <w:rPr>
          <w:sz w:val="18"/>
          <w:szCs w:val="18"/>
        </w:rPr>
        <w:t>’s wil</w:t>
      </w:r>
      <w:r>
        <w:rPr>
          <w:sz w:val="18"/>
          <w:szCs w:val="18"/>
        </w:rPr>
        <w:t>lingness and ability to provide</w:t>
      </w:r>
      <w:r w:rsidRPr="00344C28">
        <w:rPr>
          <w:sz w:val="18"/>
          <w:szCs w:val="18"/>
        </w:rPr>
        <w:t xml:space="preserve"> goods and services. Give specific examples of real world events that would result in s</w:t>
      </w:r>
      <w:r>
        <w:rPr>
          <w:sz w:val="18"/>
          <w:szCs w:val="18"/>
        </w:rPr>
        <w:t>hifts in supply</w:t>
      </w:r>
      <w:r w:rsidRPr="00344C28">
        <w:rPr>
          <w:sz w:val="18"/>
          <w:szCs w:val="18"/>
        </w:rPr>
        <w:t xml:space="preserve"> for particular products.</w:t>
      </w:r>
    </w:p>
    <w:p w:rsidR="00CF617F" w:rsidRPr="00CF617F" w:rsidRDefault="00CF617F" w:rsidP="00CF617F">
      <w:pPr>
        <w:pStyle w:val="ListParagraph"/>
        <w:spacing w:after="0"/>
        <w:ind w:left="1440"/>
        <w:rPr>
          <w:b/>
          <w:sz w:val="18"/>
          <w:szCs w:val="18"/>
        </w:rPr>
      </w:pPr>
    </w:p>
    <w:p w:rsidR="00CF617F" w:rsidRDefault="00CF617F" w:rsidP="00CF617F">
      <w:pPr>
        <w:pStyle w:val="ListParagraph"/>
        <w:numPr>
          <w:ilvl w:val="0"/>
          <w:numId w:val="1"/>
        </w:numPr>
        <w:spacing w:after="0"/>
        <w:rPr>
          <w:b/>
          <w:sz w:val="18"/>
          <w:szCs w:val="18"/>
        </w:rPr>
      </w:pPr>
      <w:r w:rsidRPr="00000DBE">
        <w:rPr>
          <w:b/>
          <w:sz w:val="18"/>
          <w:szCs w:val="18"/>
          <w:u w:val="single"/>
        </w:rPr>
        <w:t>Key Terms</w:t>
      </w:r>
      <w:r w:rsidR="00747CCB">
        <w:rPr>
          <w:sz w:val="18"/>
          <w:szCs w:val="18"/>
        </w:rPr>
        <w:t xml:space="preserve">: </w:t>
      </w:r>
      <w:r w:rsidR="00747CCB">
        <w:rPr>
          <w:sz w:val="18"/>
          <w:szCs w:val="18"/>
        </w:rPr>
        <w:t xml:space="preserve"> In order to fully understand and connect the current topic of inquiry with previous and future topics in economics and the social sciences, it is necessary to have a working knowledge of the following key terms.</w:t>
      </w:r>
      <w:r w:rsidR="00747CCB" w:rsidRPr="00475972">
        <w:t xml:space="preserve"> </w:t>
      </w:r>
      <w:r w:rsidR="00747CCB" w:rsidRPr="00475972">
        <w:rPr>
          <w:sz w:val="18"/>
          <w:szCs w:val="18"/>
        </w:rPr>
        <w:t>Divide paper into six squares.  Label each square with the id</w:t>
      </w:r>
      <w:r w:rsidR="00747CCB">
        <w:rPr>
          <w:sz w:val="18"/>
          <w:szCs w:val="18"/>
        </w:rPr>
        <w:t>ea/term at the bottom.  On one</w:t>
      </w:r>
      <w:r w:rsidR="00747CCB" w:rsidRPr="00475972">
        <w:rPr>
          <w:sz w:val="18"/>
          <w:szCs w:val="18"/>
        </w:rPr>
        <w:t xml:space="preserve"> side, define the term.  On the other side use a picture, headline from a newspaper, or current event topic to demonstrate your knowledge of the term and its’ application to our society.</w:t>
      </w:r>
    </w:p>
    <w:p w:rsidR="00CF617F" w:rsidRDefault="00CF617F" w:rsidP="00CF617F">
      <w:pPr>
        <w:spacing w:after="0"/>
        <w:rPr>
          <w:b/>
          <w:sz w:val="18"/>
          <w:szCs w:val="18"/>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CF617F" w:rsidTr="00CF617F">
        <w:tc>
          <w:tcPr>
            <w:tcW w:w="3335" w:type="dxa"/>
          </w:tcPr>
          <w:p w:rsidR="00CF617F" w:rsidRPr="00CF617F" w:rsidRDefault="00CF617F" w:rsidP="0007530C">
            <w:pPr>
              <w:rPr>
                <w:sz w:val="18"/>
                <w:szCs w:val="18"/>
              </w:rPr>
            </w:pPr>
            <w:r w:rsidRPr="00CF617F">
              <w:rPr>
                <w:sz w:val="18"/>
                <w:szCs w:val="18"/>
              </w:rPr>
              <w:t>1.</w:t>
            </w:r>
            <w:r w:rsidR="0044057A">
              <w:rPr>
                <w:sz w:val="18"/>
                <w:szCs w:val="18"/>
              </w:rPr>
              <w:t xml:space="preserve">  demand</w:t>
            </w:r>
          </w:p>
          <w:p w:rsidR="00CF617F" w:rsidRPr="00CF617F" w:rsidRDefault="00CF617F" w:rsidP="0007530C">
            <w:pPr>
              <w:rPr>
                <w:sz w:val="18"/>
                <w:szCs w:val="18"/>
              </w:rPr>
            </w:pPr>
            <w:r w:rsidRPr="00CF617F">
              <w:rPr>
                <w:sz w:val="18"/>
                <w:szCs w:val="18"/>
              </w:rPr>
              <w:t>2.</w:t>
            </w:r>
            <w:r w:rsidR="0044057A">
              <w:rPr>
                <w:sz w:val="18"/>
                <w:szCs w:val="18"/>
              </w:rPr>
              <w:t xml:space="preserve">  Law of Demand</w:t>
            </w:r>
          </w:p>
          <w:p w:rsidR="00CF617F" w:rsidRPr="00CF617F" w:rsidRDefault="00CF617F" w:rsidP="0007530C">
            <w:pPr>
              <w:rPr>
                <w:sz w:val="18"/>
                <w:szCs w:val="18"/>
              </w:rPr>
            </w:pPr>
            <w:r w:rsidRPr="00CF617F">
              <w:rPr>
                <w:sz w:val="18"/>
                <w:szCs w:val="18"/>
              </w:rPr>
              <w:t>3.</w:t>
            </w:r>
            <w:r w:rsidR="0044057A">
              <w:rPr>
                <w:sz w:val="18"/>
                <w:szCs w:val="18"/>
              </w:rPr>
              <w:t xml:space="preserve">  diminishing marginal utility</w:t>
            </w:r>
          </w:p>
          <w:p w:rsidR="00CF617F" w:rsidRPr="00CF617F" w:rsidRDefault="00CF617F" w:rsidP="0007530C">
            <w:pPr>
              <w:rPr>
                <w:sz w:val="18"/>
                <w:szCs w:val="18"/>
              </w:rPr>
            </w:pPr>
            <w:r w:rsidRPr="00CF617F">
              <w:rPr>
                <w:sz w:val="18"/>
                <w:szCs w:val="18"/>
              </w:rPr>
              <w:t>4.</w:t>
            </w:r>
            <w:r w:rsidR="0044057A">
              <w:rPr>
                <w:sz w:val="18"/>
                <w:szCs w:val="18"/>
              </w:rPr>
              <w:t xml:space="preserve">  substitution effect</w:t>
            </w:r>
          </w:p>
          <w:p w:rsidR="00CF617F" w:rsidRPr="00CF617F" w:rsidRDefault="00CF617F" w:rsidP="0007530C">
            <w:pPr>
              <w:rPr>
                <w:sz w:val="18"/>
                <w:szCs w:val="18"/>
              </w:rPr>
            </w:pPr>
            <w:r w:rsidRPr="00CF617F">
              <w:rPr>
                <w:sz w:val="18"/>
                <w:szCs w:val="18"/>
              </w:rPr>
              <w:t>5.</w:t>
            </w:r>
            <w:r w:rsidR="0044057A">
              <w:rPr>
                <w:sz w:val="18"/>
                <w:szCs w:val="18"/>
              </w:rPr>
              <w:t xml:space="preserve">  complementary goods</w:t>
            </w:r>
          </w:p>
          <w:p w:rsidR="00CF617F" w:rsidRPr="00CF617F" w:rsidRDefault="00CF617F" w:rsidP="0007530C">
            <w:pPr>
              <w:rPr>
                <w:sz w:val="18"/>
                <w:szCs w:val="18"/>
              </w:rPr>
            </w:pPr>
            <w:r w:rsidRPr="00CF617F">
              <w:rPr>
                <w:sz w:val="18"/>
                <w:szCs w:val="18"/>
              </w:rPr>
              <w:t>6.</w:t>
            </w:r>
            <w:r w:rsidR="0044057A">
              <w:rPr>
                <w:sz w:val="18"/>
                <w:szCs w:val="18"/>
              </w:rPr>
              <w:t xml:space="preserve">  elasticity</w:t>
            </w:r>
          </w:p>
        </w:tc>
        <w:tc>
          <w:tcPr>
            <w:tcW w:w="3150" w:type="dxa"/>
          </w:tcPr>
          <w:p w:rsidR="00CF617F" w:rsidRPr="00CF617F" w:rsidRDefault="00CF617F" w:rsidP="0007530C">
            <w:pPr>
              <w:rPr>
                <w:sz w:val="18"/>
                <w:szCs w:val="18"/>
              </w:rPr>
            </w:pPr>
            <w:r w:rsidRPr="00CF617F">
              <w:rPr>
                <w:sz w:val="18"/>
                <w:szCs w:val="18"/>
              </w:rPr>
              <w:t>7.</w:t>
            </w:r>
            <w:r w:rsidR="0044057A">
              <w:rPr>
                <w:sz w:val="18"/>
                <w:szCs w:val="18"/>
              </w:rPr>
              <w:t xml:space="preserve">  inelastic demand</w:t>
            </w:r>
          </w:p>
          <w:p w:rsidR="00CF617F" w:rsidRPr="00CF617F" w:rsidRDefault="00CF617F" w:rsidP="0007530C">
            <w:pPr>
              <w:rPr>
                <w:sz w:val="18"/>
                <w:szCs w:val="18"/>
              </w:rPr>
            </w:pPr>
            <w:r w:rsidRPr="00CF617F">
              <w:rPr>
                <w:sz w:val="18"/>
                <w:szCs w:val="18"/>
              </w:rPr>
              <w:t>8.</w:t>
            </w:r>
            <w:r w:rsidR="0044057A">
              <w:rPr>
                <w:sz w:val="18"/>
                <w:szCs w:val="18"/>
              </w:rPr>
              <w:t xml:space="preserve">  supply</w:t>
            </w:r>
          </w:p>
          <w:p w:rsidR="00CF617F" w:rsidRPr="00CF617F" w:rsidRDefault="00CF617F" w:rsidP="0007530C">
            <w:pPr>
              <w:rPr>
                <w:sz w:val="18"/>
                <w:szCs w:val="18"/>
              </w:rPr>
            </w:pPr>
            <w:r w:rsidRPr="00CF617F">
              <w:rPr>
                <w:sz w:val="18"/>
                <w:szCs w:val="18"/>
              </w:rPr>
              <w:t>9.</w:t>
            </w:r>
            <w:r w:rsidR="0044057A">
              <w:rPr>
                <w:sz w:val="18"/>
                <w:szCs w:val="18"/>
              </w:rPr>
              <w:t xml:space="preserve">  Law of Supply</w:t>
            </w:r>
          </w:p>
          <w:p w:rsidR="00CF617F" w:rsidRPr="00CF617F" w:rsidRDefault="00CF617F" w:rsidP="0007530C">
            <w:pPr>
              <w:rPr>
                <w:sz w:val="18"/>
                <w:szCs w:val="18"/>
              </w:rPr>
            </w:pPr>
            <w:r w:rsidRPr="00CF617F">
              <w:rPr>
                <w:sz w:val="18"/>
                <w:szCs w:val="18"/>
              </w:rPr>
              <w:t>10.</w:t>
            </w:r>
            <w:r w:rsidR="0044057A">
              <w:rPr>
                <w:sz w:val="18"/>
                <w:szCs w:val="18"/>
              </w:rPr>
              <w:t xml:space="preserve"> equilibrium</w:t>
            </w:r>
          </w:p>
          <w:p w:rsidR="00CF617F" w:rsidRPr="00CF617F" w:rsidRDefault="00CF617F" w:rsidP="0007530C">
            <w:pPr>
              <w:rPr>
                <w:sz w:val="18"/>
                <w:szCs w:val="18"/>
              </w:rPr>
            </w:pPr>
            <w:r w:rsidRPr="00CF617F">
              <w:rPr>
                <w:sz w:val="18"/>
                <w:szCs w:val="18"/>
              </w:rPr>
              <w:t>11.</w:t>
            </w:r>
            <w:r w:rsidR="0044057A">
              <w:rPr>
                <w:sz w:val="18"/>
                <w:szCs w:val="18"/>
              </w:rPr>
              <w:t xml:space="preserve"> shortage</w:t>
            </w:r>
          </w:p>
          <w:p w:rsidR="00CF617F" w:rsidRPr="00CF617F" w:rsidRDefault="00CF617F" w:rsidP="0007530C">
            <w:pPr>
              <w:rPr>
                <w:sz w:val="18"/>
                <w:szCs w:val="18"/>
              </w:rPr>
            </w:pPr>
            <w:r w:rsidRPr="00CF617F">
              <w:rPr>
                <w:sz w:val="18"/>
                <w:szCs w:val="18"/>
              </w:rPr>
              <w:t>12.</w:t>
            </w:r>
            <w:r w:rsidR="0044057A">
              <w:rPr>
                <w:sz w:val="18"/>
                <w:szCs w:val="18"/>
              </w:rPr>
              <w:t xml:space="preserve"> surplus</w:t>
            </w:r>
          </w:p>
        </w:tc>
        <w:tc>
          <w:tcPr>
            <w:tcW w:w="2875" w:type="dxa"/>
          </w:tcPr>
          <w:p w:rsidR="00CF617F" w:rsidRPr="00CF617F" w:rsidRDefault="00CF617F" w:rsidP="0007530C">
            <w:pPr>
              <w:rPr>
                <w:sz w:val="18"/>
                <w:szCs w:val="18"/>
              </w:rPr>
            </w:pPr>
            <w:r w:rsidRPr="00CF617F">
              <w:rPr>
                <w:sz w:val="18"/>
                <w:szCs w:val="18"/>
              </w:rPr>
              <w:t>13.</w:t>
            </w:r>
            <w:r w:rsidR="0044057A">
              <w:rPr>
                <w:sz w:val="18"/>
                <w:szCs w:val="18"/>
              </w:rPr>
              <w:t xml:space="preserve"> price ceiling</w:t>
            </w:r>
          </w:p>
          <w:p w:rsidR="00CF617F" w:rsidRPr="00CF617F" w:rsidRDefault="00CF617F" w:rsidP="0007530C">
            <w:pPr>
              <w:rPr>
                <w:sz w:val="18"/>
                <w:szCs w:val="18"/>
              </w:rPr>
            </w:pPr>
            <w:r w:rsidRPr="00CF617F">
              <w:rPr>
                <w:sz w:val="18"/>
                <w:szCs w:val="18"/>
              </w:rPr>
              <w:t>14.</w:t>
            </w:r>
            <w:r w:rsidR="0044057A">
              <w:rPr>
                <w:sz w:val="18"/>
                <w:szCs w:val="18"/>
              </w:rPr>
              <w:t xml:space="preserve"> price floor</w:t>
            </w:r>
          </w:p>
          <w:p w:rsidR="00CF617F" w:rsidRPr="00CF617F" w:rsidRDefault="00CF617F" w:rsidP="0007530C">
            <w:pPr>
              <w:rPr>
                <w:sz w:val="18"/>
                <w:szCs w:val="18"/>
              </w:rPr>
            </w:pPr>
            <w:r w:rsidRPr="00CF617F">
              <w:rPr>
                <w:sz w:val="18"/>
                <w:szCs w:val="18"/>
              </w:rPr>
              <w:t>15.</w:t>
            </w:r>
            <w:r w:rsidR="0044057A">
              <w:rPr>
                <w:sz w:val="18"/>
                <w:szCs w:val="18"/>
              </w:rPr>
              <w:t xml:space="preserve"> rationing</w:t>
            </w:r>
          </w:p>
          <w:p w:rsidR="00CF617F" w:rsidRPr="00CF617F" w:rsidRDefault="00CF617F" w:rsidP="0007530C">
            <w:pPr>
              <w:rPr>
                <w:sz w:val="18"/>
                <w:szCs w:val="18"/>
              </w:rPr>
            </w:pPr>
            <w:r w:rsidRPr="00CF617F">
              <w:rPr>
                <w:sz w:val="18"/>
                <w:szCs w:val="18"/>
              </w:rPr>
              <w:t>16.</w:t>
            </w:r>
            <w:r w:rsidR="0044057A">
              <w:rPr>
                <w:sz w:val="18"/>
                <w:szCs w:val="18"/>
              </w:rPr>
              <w:t xml:space="preserve"> black market</w:t>
            </w:r>
          </w:p>
          <w:p w:rsidR="00CF617F" w:rsidRPr="00CF617F" w:rsidRDefault="00CF617F" w:rsidP="0007530C">
            <w:pPr>
              <w:rPr>
                <w:sz w:val="18"/>
                <w:szCs w:val="18"/>
              </w:rPr>
            </w:pPr>
          </w:p>
        </w:tc>
      </w:tr>
    </w:tbl>
    <w:p w:rsidR="00CF617F" w:rsidRDefault="00CF617F" w:rsidP="00CF617F">
      <w:pPr>
        <w:spacing w:after="0"/>
        <w:ind w:right="720"/>
        <w:rPr>
          <w:b/>
          <w:sz w:val="18"/>
          <w:szCs w:val="18"/>
        </w:rPr>
      </w:pPr>
    </w:p>
    <w:p w:rsidR="00000DBE" w:rsidRPr="00000DBE" w:rsidRDefault="00000DBE" w:rsidP="00000DBE">
      <w:pPr>
        <w:pStyle w:val="ListParagraph"/>
        <w:numPr>
          <w:ilvl w:val="0"/>
          <w:numId w:val="1"/>
        </w:numPr>
        <w:rPr>
          <w:sz w:val="18"/>
          <w:szCs w:val="18"/>
        </w:rPr>
      </w:pPr>
      <w:r w:rsidRPr="00000DBE">
        <w:rPr>
          <w:b/>
          <w:sz w:val="18"/>
          <w:szCs w:val="18"/>
          <w:u w:val="single"/>
        </w:rPr>
        <w:t>Ideas, Skills, and Concepts</w:t>
      </w:r>
      <w:r w:rsidRPr="00000DBE">
        <w:rPr>
          <w:b/>
          <w:sz w:val="18"/>
          <w:szCs w:val="18"/>
        </w:rPr>
        <w:t xml:space="preserve">: </w:t>
      </w:r>
      <w:r w:rsidRPr="00000DBE">
        <w:rPr>
          <w:sz w:val="18"/>
          <w:szCs w:val="18"/>
        </w:rPr>
        <w:t>Economics requires the understanding of certain ideas and concepts but also the application of certain skills to solve real world problems and make sound economic choices. The following topics are essential to the study of economics and the ability to use it in your daily life.</w:t>
      </w:r>
    </w:p>
    <w:p w:rsidR="00CF617F" w:rsidRDefault="00000DBE" w:rsidP="00000DBE">
      <w:pPr>
        <w:pStyle w:val="ListParagraph"/>
        <w:numPr>
          <w:ilvl w:val="1"/>
          <w:numId w:val="1"/>
        </w:numPr>
        <w:spacing w:after="0"/>
        <w:ind w:right="720"/>
        <w:rPr>
          <w:sz w:val="18"/>
          <w:szCs w:val="18"/>
        </w:rPr>
      </w:pPr>
      <w:r w:rsidRPr="00000DBE">
        <w:rPr>
          <w:b/>
          <w:sz w:val="18"/>
          <w:szCs w:val="18"/>
        </w:rPr>
        <w:t>Demand Headlines/Foldable</w:t>
      </w:r>
      <w:r w:rsidRPr="00000DBE">
        <w:rPr>
          <w:sz w:val="18"/>
          <w:szCs w:val="18"/>
        </w:rPr>
        <w:t>:  Write headlines that will cause an increase and decrease in demand</w:t>
      </w:r>
      <w:r>
        <w:rPr>
          <w:sz w:val="18"/>
          <w:szCs w:val="18"/>
        </w:rPr>
        <w:t xml:space="preserve"> for products that you choose</w:t>
      </w:r>
      <w:r w:rsidRPr="00000DBE">
        <w:rPr>
          <w:sz w:val="18"/>
          <w:szCs w:val="18"/>
        </w:rPr>
        <w:t xml:space="preserve"> and draw a </w:t>
      </w:r>
      <w:r>
        <w:rPr>
          <w:sz w:val="18"/>
          <w:szCs w:val="18"/>
        </w:rPr>
        <w:t xml:space="preserve">corresponding </w:t>
      </w:r>
      <w:r w:rsidRPr="00000DBE">
        <w:rPr>
          <w:sz w:val="18"/>
          <w:szCs w:val="18"/>
        </w:rPr>
        <w:t>graph for each.</w:t>
      </w:r>
      <w:r>
        <w:rPr>
          <w:sz w:val="18"/>
          <w:szCs w:val="18"/>
        </w:rPr>
        <w:t xml:space="preserve"> </w:t>
      </w:r>
      <w:r w:rsidRPr="00000DBE">
        <w:rPr>
          <w:sz w:val="18"/>
          <w:szCs w:val="18"/>
        </w:rPr>
        <w:t>I</w:t>
      </w:r>
      <w:r w:rsidR="00BB20FD">
        <w:rPr>
          <w:sz w:val="18"/>
          <w:szCs w:val="18"/>
        </w:rPr>
        <w:t>nclude all 6 factors that shift</w:t>
      </w:r>
      <w:r w:rsidRPr="00000DBE">
        <w:rPr>
          <w:sz w:val="18"/>
          <w:szCs w:val="18"/>
        </w:rPr>
        <w:t xml:space="preserve"> </w:t>
      </w:r>
      <w:r>
        <w:rPr>
          <w:sz w:val="18"/>
          <w:szCs w:val="18"/>
        </w:rPr>
        <w:t xml:space="preserve">demand. </w:t>
      </w:r>
      <w:r w:rsidRPr="00000DBE">
        <w:rPr>
          <w:sz w:val="18"/>
          <w:szCs w:val="18"/>
        </w:rPr>
        <w:t xml:space="preserve"> Label </w:t>
      </w:r>
      <w:r>
        <w:rPr>
          <w:sz w:val="18"/>
          <w:szCs w:val="18"/>
        </w:rPr>
        <w:t xml:space="preserve">axis and products </w:t>
      </w:r>
      <w:r w:rsidRPr="00000DBE">
        <w:rPr>
          <w:sz w:val="18"/>
          <w:szCs w:val="18"/>
        </w:rPr>
        <w:t xml:space="preserve">correctly and show the appropriate shift in demand. </w:t>
      </w:r>
    </w:p>
    <w:p w:rsidR="00000DBE" w:rsidRDefault="00BB20FD" w:rsidP="00000DBE">
      <w:pPr>
        <w:pStyle w:val="ListParagraph"/>
        <w:numPr>
          <w:ilvl w:val="1"/>
          <w:numId w:val="1"/>
        </w:numPr>
        <w:spacing w:after="0"/>
        <w:ind w:right="720"/>
        <w:rPr>
          <w:sz w:val="18"/>
          <w:szCs w:val="18"/>
        </w:rPr>
      </w:pPr>
      <w:r>
        <w:rPr>
          <w:b/>
          <w:sz w:val="18"/>
          <w:szCs w:val="18"/>
        </w:rPr>
        <w:t>Supp</w:t>
      </w:r>
      <w:r w:rsidR="00000DBE">
        <w:rPr>
          <w:b/>
          <w:sz w:val="18"/>
          <w:szCs w:val="18"/>
        </w:rPr>
        <w:t>ly</w:t>
      </w:r>
      <w:r w:rsidR="00000DBE" w:rsidRPr="00000DBE">
        <w:rPr>
          <w:b/>
          <w:sz w:val="18"/>
          <w:szCs w:val="18"/>
        </w:rPr>
        <w:t xml:space="preserve"> Headlines/Foldable</w:t>
      </w:r>
      <w:r w:rsidR="00000DBE" w:rsidRPr="00000DBE">
        <w:rPr>
          <w:sz w:val="18"/>
          <w:szCs w:val="18"/>
        </w:rPr>
        <w:t>:  Write headlines that will cause an</w:t>
      </w:r>
      <w:r w:rsidR="00000DBE">
        <w:rPr>
          <w:sz w:val="18"/>
          <w:szCs w:val="18"/>
        </w:rPr>
        <w:t xml:space="preserve"> increase and decrease in supply</w:t>
      </w:r>
      <w:r w:rsidR="00000DBE">
        <w:rPr>
          <w:sz w:val="18"/>
          <w:szCs w:val="18"/>
        </w:rPr>
        <w:t xml:space="preserve"> for products that you choose</w:t>
      </w:r>
      <w:r w:rsidR="00000DBE" w:rsidRPr="00000DBE">
        <w:rPr>
          <w:sz w:val="18"/>
          <w:szCs w:val="18"/>
        </w:rPr>
        <w:t xml:space="preserve"> and draw a </w:t>
      </w:r>
      <w:r w:rsidR="00000DBE">
        <w:rPr>
          <w:sz w:val="18"/>
          <w:szCs w:val="18"/>
        </w:rPr>
        <w:t xml:space="preserve">corresponding </w:t>
      </w:r>
      <w:r w:rsidR="00000DBE" w:rsidRPr="00000DBE">
        <w:rPr>
          <w:sz w:val="18"/>
          <w:szCs w:val="18"/>
        </w:rPr>
        <w:t>graph for each.</w:t>
      </w:r>
      <w:r w:rsidR="00000DBE">
        <w:rPr>
          <w:sz w:val="18"/>
          <w:szCs w:val="18"/>
        </w:rPr>
        <w:t xml:space="preserve"> </w:t>
      </w:r>
      <w:r w:rsidR="00000DBE">
        <w:rPr>
          <w:sz w:val="18"/>
          <w:szCs w:val="18"/>
        </w:rPr>
        <w:t>Include all 7</w:t>
      </w:r>
      <w:r>
        <w:rPr>
          <w:sz w:val="18"/>
          <w:szCs w:val="18"/>
        </w:rPr>
        <w:t xml:space="preserve"> factors that shift</w:t>
      </w:r>
      <w:r w:rsidR="00000DBE" w:rsidRPr="00000DBE">
        <w:rPr>
          <w:sz w:val="18"/>
          <w:szCs w:val="18"/>
        </w:rPr>
        <w:t xml:space="preserve"> </w:t>
      </w:r>
      <w:r>
        <w:rPr>
          <w:sz w:val="18"/>
          <w:szCs w:val="18"/>
        </w:rPr>
        <w:t>supply</w:t>
      </w:r>
      <w:r w:rsidR="00000DBE">
        <w:rPr>
          <w:sz w:val="18"/>
          <w:szCs w:val="18"/>
        </w:rPr>
        <w:t xml:space="preserve">. </w:t>
      </w:r>
      <w:r w:rsidR="00000DBE" w:rsidRPr="00000DBE">
        <w:rPr>
          <w:sz w:val="18"/>
          <w:szCs w:val="18"/>
        </w:rPr>
        <w:t xml:space="preserve"> Label </w:t>
      </w:r>
      <w:r w:rsidR="00000DBE">
        <w:rPr>
          <w:sz w:val="18"/>
          <w:szCs w:val="18"/>
        </w:rPr>
        <w:t xml:space="preserve">axis and products </w:t>
      </w:r>
      <w:r w:rsidR="00000DBE" w:rsidRPr="00000DBE">
        <w:rPr>
          <w:sz w:val="18"/>
          <w:szCs w:val="18"/>
        </w:rPr>
        <w:t>correctly and show</w:t>
      </w:r>
      <w:r w:rsidR="00000DBE">
        <w:rPr>
          <w:sz w:val="18"/>
          <w:szCs w:val="18"/>
        </w:rPr>
        <w:t xml:space="preserve"> the appropriate shift in supply</w:t>
      </w:r>
      <w:r w:rsidR="00000DBE" w:rsidRPr="00000DBE">
        <w:rPr>
          <w:sz w:val="18"/>
          <w:szCs w:val="18"/>
        </w:rPr>
        <w:t xml:space="preserve">. </w:t>
      </w:r>
    </w:p>
    <w:p w:rsidR="00CF617F" w:rsidRDefault="00CF617F" w:rsidP="00CF617F">
      <w:pPr>
        <w:spacing w:after="0"/>
        <w:ind w:right="720"/>
        <w:rPr>
          <w:b/>
          <w:sz w:val="18"/>
          <w:szCs w:val="18"/>
        </w:rPr>
      </w:pPr>
    </w:p>
    <w:p w:rsidR="00AE645D" w:rsidRPr="00BB20FD" w:rsidRDefault="00AE645D" w:rsidP="00BB20FD">
      <w:pPr>
        <w:pStyle w:val="ListParagraph"/>
        <w:numPr>
          <w:ilvl w:val="0"/>
          <w:numId w:val="1"/>
        </w:numPr>
        <w:rPr>
          <w:sz w:val="18"/>
          <w:szCs w:val="18"/>
        </w:rPr>
      </w:pPr>
      <w:r w:rsidRPr="00BB20FD">
        <w:rPr>
          <w:b/>
          <w:sz w:val="18"/>
          <w:szCs w:val="18"/>
          <w:u w:val="single"/>
        </w:rPr>
        <w:t>Graphic Organizers</w:t>
      </w:r>
      <w:r w:rsidR="00697C3A" w:rsidRPr="00BB20FD">
        <w:rPr>
          <w:b/>
          <w:sz w:val="18"/>
          <w:szCs w:val="18"/>
          <w:u w:val="single"/>
        </w:rPr>
        <w:t>:</w:t>
      </w:r>
      <w:r w:rsidR="00697C3A" w:rsidRPr="00BB20FD">
        <w:rPr>
          <w:sz w:val="18"/>
          <w:szCs w:val="18"/>
          <w:u w:val="single"/>
        </w:rPr>
        <w:t xml:space="preserve"> </w:t>
      </w:r>
      <w:r w:rsidR="00BB20FD" w:rsidRPr="00BB20FD">
        <w:rPr>
          <w:sz w:val="18"/>
          <w:szCs w:val="18"/>
        </w:rPr>
        <w:t xml:space="preserve"> (skills worksheets, charts, graphs, organizers, etc.) – Graphic organizers serve as a way to practice and review economic skills and concepts, creating not only a deeper understanding of the topics being addressed but also allows for mastery of skills and concepts prior to formal assessment.</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50"/>
        <w:gridCol w:w="2875"/>
      </w:tblGrid>
      <w:tr w:rsidR="00AE645D" w:rsidTr="0007530C">
        <w:tc>
          <w:tcPr>
            <w:tcW w:w="3335" w:type="dxa"/>
          </w:tcPr>
          <w:p w:rsidR="00AE645D" w:rsidRPr="00CF617F" w:rsidRDefault="00AE645D" w:rsidP="0007530C">
            <w:pPr>
              <w:rPr>
                <w:sz w:val="18"/>
                <w:szCs w:val="18"/>
              </w:rPr>
            </w:pPr>
            <w:r w:rsidRPr="00CF617F">
              <w:rPr>
                <w:sz w:val="18"/>
                <w:szCs w:val="18"/>
              </w:rPr>
              <w:t>1.</w:t>
            </w:r>
            <w:r w:rsidR="00393F89">
              <w:rPr>
                <w:sz w:val="18"/>
                <w:szCs w:val="18"/>
              </w:rPr>
              <w:t xml:space="preserve"> Reasons for Changes in Demand </w:t>
            </w:r>
          </w:p>
          <w:p w:rsidR="00AE645D" w:rsidRDefault="00AE645D" w:rsidP="0007530C">
            <w:pPr>
              <w:rPr>
                <w:sz w:val="18"/>
                <w:szCs w:val="18"/>
              </w:rPr>
            </w:pPr>
            <w:r w:rsidRPr="00CF617F">
              <w:rPr>
                <w:sz w:val="18"/>
                <w:szCs w:val="18"/>
              </w:rPr>
              <w:t>2.</w:t>
            </w:r>
            <w:r w:rsidR="004B4344">
              <w:rPr>
                <w:sz w:val="18"/>
                <w:szCs w:val="18"/>
              </w:rPr>
              <w:t xml:space="preserve"> </w:t>
            </w:r>
            <w:r w:rsidR="00393F89">
              <w:rPr>
                <w:sz w:val="18"/>
                <w:szCs w:val="18"/>
              </w:rPr>
              <w:t>Reasons</w:t>
            </w:r>
            <w:r w:rsidR="00BB20FD">
              <w:rPr>
                <w:sz w:val="18"/>
                <w:szCs w:val="18"/>
              </w:rPr>
              <w:t xml:space="preserve"> for Changes in Sup</w:t>
            </w:r>
            <w:r w:rsidR="004B4344">
              <w:rPr>
                <w:sz w:val="18"/>
                <w:szCs w:val="18"/>
              </w:rPr>
              <w:t>ply</w:t>
            </w:r>
          </w:p>
          <w:p w:rsidR="00AE645D" w:rsidRPr="00CF617F" w:rsidRDefault="00AE645D" w:rsidP="0007530C">
            <w:pPr>
              <w:rPr>
                <w:sz w:val="18"/>
                <w:szCs w:val="18"/>
              </w:rPr>
            </w:pPr>
          </w:p>
        </w:tc>
        <w:tc>
          <w:tcPr>
            <w:tcW w:w="3150" w:type="dxa"/>
          </w:tcPr>
          <w:p w:rsidR="00BB20FD" w:rsidRDefault="00BB20FD" w:rsidP="0007530C">
            <w:pPr>
              <w:rPr>
                <w:sz w:val="18"/>
                <w:szCs w:val="18"/>
              </w:rPr>
            </w:pPr>
            <w:r>
              <w:rPr>
                <w:sz w:val="18"/>
                <w:szCs w:val="18"/>
              </w:rPr>
              <w:t>3. Equilibrium Price and Quantity</w:t>
            </w:r>
            <w:r>
              <w:rPr>
                <w:sz w:val="18"/>
                <w:szCs w:val="18"/>
              </w:rPr>
              <w:t xml:space="preserve"> </w:t>
            </w:r>
          </w:p>
          <w:p w:rsidR="00AE645D" w:rsidRPr="00CF617F" w:rsidRDefault="00AE645D" w:rsidP="0007530C">
            <w:pPr>
              <w:rPr>
                <w:sz w:val="18"/>
                <w:szCs w:val="18"/>
              </w:rPr>
            </w:pPr>
            <w:r>
              <w:rPr>
                <w:sz w:val="18"/>
                <w:szCs w:val="18"/>
              </w:rPr>
              <w:t>4</w:t>
            </w:r>
            <w:r w:rsidRPr="00CF617F">
              <w:rPr>
                <w:sz w:val="18"/>
                <w:szCs w:val="18"/>
              </w:rPr>
              <w:t>.</w:t>
            </w:r>
            <w:r w:rsidR="004B4344">
              <w:rPr>
                <w:sz w:val="18"/>
                <w:szCs w:val="18"/>
              </w:rPr>
              <w:t xml:space="preserve"> How Markets Allocate Resources</w:t>
            </w:r>
          </w:p>
          <w:p w:rsidR="00AE645D" w:rsidRPr="00CF617F" w:rsidRDefault="00AE645D" w:rsidP="0007530C">
            <w:pPr>
              <w:rPr>
                <w:sz w:val="18"/>
                <w:szCs w:val="18"/>
              </w:rPr>
            </w:pPr>
          </w:p>
        </w:tc>
        <w:tc>
          <w:tcPr>
            <w:tcW w:w="2875" w:type="dxa"/>
          </w:tcPr>
          <w:p w:rsidR="00AE645D" w:rsidRPr="00CF617F" w:rsidRDefault="00AE645D" w:rsidP="00BB20FD">
            <w:pPr>
              <w:rPr>
                <w:sz w:val="18"/>
                <w:szCs w:val="18"/>
              </w:rPr>
            </w:pPr>
          </w:p>
        </w:tc>
      </w:tr>
    </w:tbl>
    <w:p w:rsidR="006D0E1E" w:rsidRDefault="00000DBE" w:rsidP="00344C28">
      <w:pPr>
        <w:pStyle w:val="ListParagraph"/>
        <w:numPr>
          <w:ilvl w:val="0"/>
          <w:numId w:val="1"/>
        </w:numPr>
        <w:rPr>
          <w:sz w:val="18"/>
          <w:szCs w:val="18"/>
        </w:rPr>
      </w:pPr>
      <w:r w:rsidRPr="00344C28">
        <w:rPr>
          <w:b/>
          <w:sz w:val="18"/>
          <w:szCs w:val="18"/>
          <w:u w:val="single"/>
        </w:rPr>
        <w:t>Articles/ Current Events:</w:t>
      </w:r>
      <w:r w:rsidRPr="00000DBE">
        <w:rPr>
          <w:b/>
          <w:sz w:val="18"/>
          <w:szCs w:val="18"/>
        </w:rPr>
        <w:t xml:space="preserve"> </w:t>
      </w:r>
      <w:r w:rsidR="00393F89" w:rsidRPr="00BB20FD">
        <w:rPr>
          <w:b/>
          <w:sz w:val="18"/>
          <w:szCs w:val="18"/>
          <w:u w:val="single"/>
        </w:rPr>
        <w:t>F</w:t>
      </w:r>
      <w:r w:rsidRPr="00BB20FD">
        <w:rPr>
          <w:sz w:val="18"/>
          <w:szCs w:val="18"/>
          <w:u w:val="single"/>
        </w:rPr>
        <w:t xml:space="preserve">ind </w:t>
      </w:r>
      <w:r w:rsidRPr="00344C28">
        <w:rPr>
          <w:b/>
          <w:sz w:val="18"/>
          <w:szCs w:val="18"/>
          <w:u w:val="single"/>
        </w:rPr>
        <w:t>2</w:t>
      </w:r>
      <w:r w:rsidRPr="00BB20FD">
        <w:rPr>
          <w:sz w:val="18"/>
          <w:szCs w:val="18"/>
          <w:u w:val="single"/>
        </w:rPr>
        <w:t xml:space="preserve"> articles</w:t>
      </w:r>
      <w:r w:rsidRPr="00393F89">
        <w:rPr>
          <w:sz w:val="18"/>
          <w:szCs w:val="18"/>
        </w:rPr>
        <w:t xml:space="preserve"> that relate to supply and demand of products or services in the United States. Attach the article or correctly site your source. Write a paragraph for </w:t>
      </w:r>
      <w:r w:rsidRPr="00393F89">
        <w:rPr>
          <w:sz w:val="18"/>
          <w:szCs w:val="18"/>
        </w:rPr>
        <w:t xml:space="preserve">each of the following: </w:t>
      </w:r>
      <w:r w:rsidR="00393F89">
        <w:rPr>
          <w:sz w:val="18"/>
          <w:szCs w:val="18"/>
        </w:rPr>
        <w:t xml:space="preserve">1) </w:t>
      </w:r>
      <w:r w:rsidRPr="00393F89">
        <w:rPr>
          <w:sz w:val="18"/>
          <w:szCs w:val="18"/>
        </w:rPr>
        <w:t xml:space="preserve">summary </w:t>
      </w:r>
      <w:r w:rsidRPr="00393F89">
        <w:rPr>
          <w:sz w:val="18"/>
          <w:szCs w:val="18"/>
        </w:rPr>
        <w:t>of article</w:t>
      </w:r>
      <w:r w:rsidR="00393F89">
        <w:rPr>
          <w:sz w:val="18"/>
          <w:szCs w:val="18"/>
        </w:rPr>
        <w:t xml:space="preserve">, 2) </w:t>
      </w:r>
      <w:r w:rsidRPr="00393F89">
        <w:rPr>
          <w:sz w:val="18"/>
          <w:szCs w:val="18"/>
        </w:rPr>
        <w:t>explanation of how supply and demand will shift or change as a re</w:t>
      </w:r>
      <w:r w:rsidRPr="00393F89">
        <w:rPr>
          <w:sz w:val="18"/>
          <w:szCs w:val="18"/>
        </w:rPr>
        <w:t>sult</w:t>
      </w:r>
      <w:r w:rsidR="00393F89">
        <w:rPr>
          <w:sz w:val="18"/>
          <w:szCs w:val="18"/>
        </w:rPr>
        <w:t xml:space="preserve"> of this event</w:t>
      </w:r>
      <w:r w:rsidRPr="00393F89">
        <w:rPr>
          <w:sz w:val="18"/>
          <w:szCs w:val="18"/>
        </w:rPr>
        <w:t xml:space="preserve">, </w:t>
      </w:r>
      <w:r w:rsidR="00393F89">
        <w:rPr>
          <w:sz w:val="18"/>
          <w:szCs w:val="18"/>
        </w:rPr>
        <w:t>3)</w:t>
      </w:r>
      <w:r w:rsidR="00BB20FD">
        <w:rPr>
          <w:sz w:val="18"/>
          <w:szCs w:val="18"/>
        </w:rPr>
        <w:t xml:space="preserve"> </w:t>
      </w:r>
      <w:r w:rsidRPr="00393F89">
        <w:rPr>
          <w:sz w:val="18"/>
          <w:szCs w:val="18"/>
        </w:rPr>
        <w:t>your opinion or view. Draw</w:t>
      </w:r>
      <w:r w:rsidRPr="00393F89">
        <w:rPr>
          <w:sz w:val="18"/>
          <w:szCs w:val="18"/>
        </w:rPr>
        <w:t xml:space="preserve"> a graph to illustrate how supply or demand will change as a result.</w:t>
      </w:r>
    </w:p>
    <w:p w:rsidR="00344C28" w:rsidRPr="00344C28" w:rsidRDefault="00344C28" w:rsidP="00344C28">
      <w:pPr>
        <w:pStyle w:val="ListParagraph"/>
        <w:rPr>
          <w:sz w:val="18"/>
          <w:szCs w:val="18"/>
        </w:rPr>
      </w:pPr>
    </w:p>
    <w:p w:rsidR="00AE645D" w:rsidRPr="00BB20FD" w:rsidRDefault="00AE645D" w:rsidP="00AE645D">
      <w:pPr>
        <w:pStyle w:val="ListParagraph"/>
        <w:numPr>
          <w:ilvl w:val="0"/>
          <w:numId w:val="1"/>
        </w:numPr>
        <w:spacing w:after="0"/>
        <w:ind w:right="720"/>
        <w:rPr>
          <w:b/>
          <w:sz w:val="18"/>
          <w:szCs w:val="18"/>
        </w:rPr>
      </w:pPr>
      <w:r w:rsidRPr="00344C28">
        <w:rPr>
          <w:b/>
          <w:sz w:val="18"/>
          <w:szCs w:val="18"/>
          <w:u w:val="single"/>
        </w:rPr>
        <w:t>Class Notes</w:t>
      </w:r>
      <w:r w:rsidR="00335F96">
        <w:rPr>
          <w:b/>
          <w:sz w:val="18"/>
          <w:szCs w:val="18"/>
        </w:rPr>
        <w:t>:</w:t>
      </w:r>
      <w:r w:rsidR="00335F96">
        <w:rPr>
          <w:sz w:val="18"/>
          <w:szCs w:val="18"/>
        </w:rPr>
        <w:t xml:space="preserve"> Use Cornell notes to record class lectures.</w:t>
      </w:r>
    </w:p>
    <w:p w:rsidR="00BB20FD" w:rsidRPr="00BB20FD" w:rsidRDefault="00BB20FD" w:rsidP="00BB20FD">
      <w:pPr>
        <w:pStyle w:val="ListParagraph"/>
        <w:spacing w:after="0"/>
        <w:ind w:right="720"/>
        <w:rPr>
          <w:b/>
          <w:sz w:val="18"/>
          <w:szCs w:val="18"/>
        </w:rPr>
      </w:pPr>
    </w:p>
    <w:p w:rsidR="00BB20FD" w:rsidRDefault="00BB20FD" w:rsidP="00344C28">
      <w:pPr>
        <w:pStyle w:val="ListParagraph"/>
        <w:numPr>
          <w:ilvl w:val="0"/>
          <w:numId w:val="1"/>
        </w:numPr>
        <w:rPr>
          <w:sz w:val="18"/>
          <w:szCs w:val="18"/>
        </w:rPr>
      </w:pPr>
      <w:r w:rsidRPr="00344C28">
        <w:rPr>
          <w:b/>
          <w:sz w:val="18"/>
          <w:szCs w:val="18"/>
          <w:u w:val="single"/>
        </w:rPr>
        <w:t>Key Unit Questions</w:t>
      </w:r>
      <w:r w:rsidRPr="00BB20FD">
        <w:rPr>
          <w:b/>
          <w:sz w:val="18"/>
          <w:szCs w:val="18"/>
        </w:rPr>
        <w:t xml:space="preserve">: </w:t>
      </w:r>
      <w:r w:rsidRPr="00BB20FD">
        <w:rPr>
          <w:sz w:val="18"/>
          <w:szCs w:val="18"/>
        </w:rPr>
        <w:t xml:space="preserve">Use key terms as well as personal opinion to answer the following questions with thoughtful, complete sentences. Quality responses will be several sentences or a small paragraph. You do not need to re-write the questions. </w:t>
      </w:r>
    </w:p>
    <w:p w:rsidR="00344C28" w:rsidRPr="00344C28" w:rsidRDefault="00344C28" w:rsidP="00344C28">
      <w:pPr>
        <w:pStyle w:val="ListParagraph"/>
        <w:rPr>
          <w:sz w:val="18"/>
          <w:szCs w:val="18"/>
        </w:rPr>
      </w:pPr>
    </w:p>
    <w:p w:rsidR="00344C28" w:rsidRPr="00344C28" w:rsidRDefault="00344C28" w:rsidP="00344C28">
      <w:pPr>
        <w:pStyle w:val="ListParagraph"/>
        <w:numPr>
          <w:ilvl w:val="1"/>
          <w:numId w:val="1"/>
        </w:numPr>
        <w:rPr>
          <w:sz w:val="18"/>
          <w:szCs w:val="18"/>
        </w:rPr>
      </w:pPr>
      <w:r w:rsidRPr="00344C28">
        <w:rPr>
          <w:sz w:val="18"/>
          <w:szCs w:val="18"/>
        </w:rPr>
        <w:t>Why are butter and margarine considered substitute goods?  List two other examples of substitute goods and explain how they affect each other when considering price and demand.</w:t>
      </w:r>
    </w:p>
    <w:p w:rsidR="00344C28" w:rsidRDefault="00344C28" w:rsidP="00344C28">
      <w:pPr>
        <w:pStyle w:val="ListParagraph"/>
        <w:numPr>
          <w:ilvl w:val="1"/>
          <w:numId w:val="1"/>
        </w:numPr>
        <w:rPr>
          <w:sz w:val="18"/>
          <w:szCs w:val="18"/>
        </w:rPr>
      </w:pPr>
      <w:r w:rsidRPr="00344C28">
        <w:rPr>
          <w:sz w:val="18"/>
          <w:szCs w:val="18"/>
        </w:rPr>
        <w:t xml:space="preserve"> What happens to a substitute good when an item goes on sale?  What happens to its’ complementary goods?  Give a specific example of an item that is on sale and what would happen to its’ substitute and complement given the sale.</w:t>
      </w:r>
    </w:p>
    <w:p w:rsidR="00344C28" w:rsidRPr="00344C28" w:rsidRDefault="00344C28" w:rsidP="00344C28">
      <w:pPr>
        <w:pStyle w:val="ListParagraph"/>
        <w:numPr>
          <w:ilvl w:val="1"/>
          <w:numId w:val="1"/>
        </w:numPr>
        <w:rPr>
          <w:sz w:val="18"/>
          <w:szCs w:val="18"/>
        </w:rPr>
      </w:pPr>
      <w:r>
        <w:rPr>
          <w:sz w:val="18"/>
          <w:szCs w:val="18"/>
        </w:rPr>
        <w:lastRenderedPageBreak/>
        <w:t>We would all be happy to have lower gas prices but what would happen if the government set a price ceiling on gas prices below the equilibrium market price? What are the pros and cons of this government action and results might we see in society as a result?</w:t>
      </w:r>
    </w:p>
    <w:p w:rsidR="00344C28" w:rsidRDefault="00344C28" w:rsidP="00344C28">
      <w:pPr>
        <w:pStyle w:val="ListParagraph"/>
        <w:numPr>
          <w:ilvl w:val="1"/>
          <w:numId w:val="1"/>
        </w:numPr>
        <w:rPr>
          <w:sz w:val="18"/>
          <w:szCs w:val="18"/>
        </w:rPr>
      </w:pPr>
      <w:r w:rsidRPr="00344C28">
        <w:rPr>
          <w:sz w:val="18"/>
          <w:szCs w:val="18"/>
        </w:rPr>
        <w:t>Why is the demand for insulin inelastic?</w:t>
      </w:r>
    </w:p>
    <w:p w:rsidR="00BB20FD" w:rsidRPr="00344C28" w:rsidRDefault="00344C28" w:rsidP="00344C28">
      <w:pPr>
        <w:pStyle w:val="ListParagraph"/>
        <w:numPr>
          <w:ilvl w:val="1"/>
          <w:numId w:val="1"/>
        </w:numPr>
        <w:rPr>
          <w:sz w:val="18"/>
          <w:szCs w:val="18"/>
        </w:rPr>
      </w:pPr>
      <w:r w:rsidRPr="00344C28">
        <w:rPr>
          <w:sz w:val="18"/>
          <w:szCs w:val="18"/>
        </w:rPr>
        <w:t>Why do Major League Baseball Players get paid higher salaries than the President of the United States? What are the monetary and non-financial benefits of each job? Do you think this is fair?</w:t>
      </w:r>
    </w:p>
    <w:p w:rsidR="00AE645D" w:rsidRDefault="00AE645D" w:rsidP="00AE645D">
      <w:pPr>
        <w:pStyle w:val="ListParagraph"/>
        <w:spacing w:after="0"/>
        <w:ind w:right="720"/>
        <w:rPr>
          <w:b/>
          <w:sz w:val="18"/>
          <w:szCs w:val="18"/>
        </w:rPr>
      </w:pPr>
    </w:p>
    <w:p w:rsidR="00AE645D" w:rsidRDefault="00AE645D" w:rsidP="00AE645D">
      <w:pPr>
        <w:pStyle w:val="ListParagraph"/>
        <w:numPr>
          <w:ilvl w:val="0"/>
          <w:numId w:val="1"/>
        </w:numPr>
        <w:spacing w:after="0"/>
        <w:ind w:right="720"/>
        <w:rPr>
          <w:b/>
          <w:sz w:val="18"/>
          <w:szCs w:val="18"/>
        </w:rPr>
      </w:pPr>
      <w:r>
        <w:rPr>
          <w:b/>
          <w:sz w:val="18"/>
          <w:szCs w:val="18"/>
        </w:rPr>
        <w:t>Miscellaneous</w:t>
      </w:r>
      <w:r w:rsidR="00335F96">
        <w:rPr>
          <w:sz w:val="18"/>
          <w:szCs w:val="18"/>
        </w:rPr>
        <w:t>: Anything else use</w:t>
      </w:r>
      <w:r w:rsidR="005C6B9A">
        <w:rPr>
          <w:sz w:val="18"/>
          <w:szCs w:val="18"/>
        </w:rPr>
        <w:t>d</w:t>
      </w:r>
      <w:r w:rsidR="00335F96">
        <w:rPr>
          <w:sz w:val="18"/>
          <w:szCs w:val="18"/>
        </w:rPr>
        <w:t xml:space="preserve"> in support of this unit but not specifically listed on the unit sheet.</w:t>
      </w:r>
    </w:p>
    <w:p w:rsidR="00AE645D" w:rsidRPr="00AE645D" w:rsidRDefault="00AE645D" w:rsidP="00AE645D">
      <w:pPr>
        <w:spacing w:after="0"/>
        <w:ind w:right="720"/>
        <w:rPr>
          <w:b/>
          <w:sz w:val="18"/>
          <w:szCs w:val="18"/>
        </w:rPr>
      </w:pPr>
    </w:p>
    <w:p w:rsidR="00344C28" w:rsidRPr="006E37D3" w:rsidRDefault="00AE645D" w:rsidP="00344C28">
      <w:pPr>
        <w:pStyle w:val="ListParagraph"/>
        <w:numPr>
          <w:ilvl w:val="0"/>
          <w:numId w:val="1"/>
        </w:numPr>
        <w:spacing w:after="0"/>
        <w:ind w:right="720"/>
        <w:rPr>
          <w:b/>
          <w:sz w:val="18"/>
          <w:szCs w:val="18"/>
        </w:rPr>
      </w:pPr>
      <w:r w:rsidRPr="006E37D3">
        <w:rPr>
          <w:b/>
          <w:sz w:val="18"/>
          <w:szCs w:val="18"/>
        </w:rPr>
        <w:t xml:space="preserve">Capstone </w:t>
      </w:r>
      <w:r w:rsidR="00FA0F34" w:rsidRPr="006E37D3">
        <w:rPr>
          <w:b/>
          <w:sz w:val="18"/>
          <w:szCs w:val="18"/>
        </w:rPr>
        <w:t>Activity</w:t>
      </w:r>
      <w:r w:rsidR="00335F96" w:rsidRPr="006E37D3">
        <w:rPr>
          <w:b/>
          <w:sz w:val="18"/>
          <w:szCs w:val="18"/>
        </w:rPr>
        <w:t>:</w:t>
      </w:r>
      <w:r w:rsidR="00335F96" w:rsidRPr="006E37D3">
        <w:rPr>
          <w:sz w:val="18"/>
          <w:szCs w:val="18"/>
        </w:rPr>
        <w:t xml:space="preserve"> </w:t>
      </w:r>
      <w:r w:rsidR="00344C28" w:rsidRPr="006E37D3">
        <w:rPr>
          <w:sz w:val="18"/>
          <w:szCs w:val="18"/>
        </w:rPr>
        <w:t xml:space="preserve">Each unit will contain at least one assignment that will be saved as part of a culminating semester long final project. </w:t>
      </w:r>
      <w:proofErr w:type="gramStart"/>
      <w:r w:rsidR="00344C28" w:rsidRPr="006E37D3">
        <w:rPr>
          <w:sz w:val="18"/>
          <w:szCs w:val="18"/>
        </w:rPr>
        <w:t>This unit students</w:t>
      </w:r>
      <w:proofErr w:type="gramEnd"/>
      <w:r w:rsidR="00344C28" w:rsidRPr="006E37D3">
        <w:rPr>
          <w:sz w:val="18"/>
          <w:szCs w:val="18"/>
        </w:rPr>
        <w:t xml:space="preserve"> will select three</w:t>
      </w:r>
      <w:r w:rsidR="006E37D3" w:rsidRPr="006E37D3">
        <w:rPr>
          <w:sz w:val="18"/>
          <w:szCs w:val="18"/>
        </w:rPr>
        <w:t xml:space="preserve"> (unrelated)</w:t>
      </w:r>
      <w:r w:rsidR="00344C28" w:rsidRPr="006E37D3">
        <w:rPr>
          <w:sz w:val="18"/>
          <w:szCs w:val="18"/>
        </w:rPr>
        <w:t xml:space="preserve"> products that they purchased during</w:t>
      </w:r>
      <w:r w:rsidR="006E37D3" w:rsidRPr="006E37D3">
        <w:rPr>
          <w:sz w:val="18"/>
          <w:szCs w:val="18"/>
        </w:rPr>
        <w:t xml:space="preserve"> Unit 1 and recorded on</w:t>
      </w:r>
      <w:r w:rsidR="00344C28" w:rsidRPr="006E37D3">
        <w:rPr>
          <w:sz w:val="18"/>
          <w:szCs w:val="18"/>
        </w:rPr>
        <w:t xml:space="preserve"> their</w:t>
      </w:r>
      <w:r w:rsidR="006E37D3" w:rsidRPr="006E37D3">
        <w:rPr>
          <w:sz w:val="18"/>
          <w:szCs w:val="18"/>
        </w:rPr>
        <w:t xml:space="preserve"> </w:t>
      </w:r>
      <w:r w:rsidR="00344C28" w:rsidRPr="006E37D3">
        <w:rPr>
          <w:sz w:val="18"/>
          <w:szCs w:val="18"/>
        </w:rPr>
        <w:t>weekly spending</w:t>
      </w:r>
      <w:r w:rsidR="006E37D3" w:rsidRPr="006E37D3">
        <w:rPr>
          <w:sz w:val="18"/>
          <w:szCs w:val="18"/>
        </w:rPr>
        <w:t xml:space="preserve"> log to use as examples for supply and demand analysis.  Student will write a headline of an event that will change demand and supply of each product and graph the corresponding shifts in demand and supply. </w:t>
      </w:r>
      <w:r w:rsidR="00344C28" w:rsidRPr="006E37D3">
        <w:rPr>
          <w:sz w:val="18"/>
          <w:szCs w:val="18"/>
        </w:rPr>
        <w:t xml:space="preserve"> Students will also </w:t>
      </w:r>
      <w:r w:rsidR="006E37D3">
        <w:rPr>
          <w:sz w:val="18"/>
          <w:szCs w:val="18"/>
        </w:rPr>
        <w:t xml:space="preserve">explain why these shifts will occur. </w:t>
      </w:r>
    </w:p>
    <w:p w:rsidR="00344C28" w:rsidRPr="006E37D3" w:rsidRDefault="00344C28" w:rsidP="006E37D3">
      <w:pPr>
        <w:pStyle w:val="ListParagraph"/>
        <w:spacing w:after="0"/>
        <w:ind w:right="720"/>
        <w:rPr>
          <w:b/>
          <w:sz w:val="18"/>
          <w:szCs w:val="18"/>
        </w:rPr>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790"/>
      </w:tblGrid>
      <w:tr w:rsidR="00AE645D" w:rsidTr="00AE645D">
        <w:trPr>
          <w:jc w:val="center"/>
        </w:trPr>
        <w:tc>
          <w:tcPr>
            <w:tcW w:w="10790" w:type="dxa"/>
            <w:shd w:val="clear" w:color="auto" w:fill="A6A6A6" w:themeFill="background1" w:themeFillShade="A6"/>
          </w:tcPr>
          <w:p w:rsidR="00AE645D" w:rsidRPr="00AE645D" w:rsidRDefault="00AE645D" w:rsidP="00AE645D">
            <w:pPr>
              <w:ind w:right="720"/>
              <w:jc w:val="center"/>
              <w:rPr>
                <w:b/>
                <w:color w:val="FFFFFF" w:themeColor="background1"/>
                <w:sz w:val="24"/>
                <w:szCs w:val="24"/>
              </w:rPr>
            </w:pPr>
            <w:r w:rsidRPr="00AE645D">
              <w:rPr>
                <w:b/>
                <w:color w:val="FFFFFF" w:themeColor="background1"/>
                <w:sz w:val="24"/>
                <w:szCs w:val="24"/>
              </w:rPr>
              <w:t>COMMON CORE LITERACY STANDARDS</w:t>
            </w:r>
          </w:p>
        </w:tc>
      </w:tr>
    </w:tbl>
    <w:p w:rsidR="00AE645D" w:rsidRDefault="00AE645D" w:rsidP="00AE645D">
      <w:pPr>
        <w:spacing w:after="0"/>
        <w:ind w:right="720"/>
        <w:rPr>
          <w:b/>
          <w:sz w:val="18"/>
          <w:szCs w:val="18"/>
        </w:rPr>
      </w:pPr>
    </w:p>
    <w:p w:rsidR="00AE645D" w:rsidRPr="00AE645D" w:rsidRDefault="00AE645D" w:rsidP="00AE645D">
      <w:pPr>
        <w:spacing w:after="0"/>
        <w:ind w:right="720"/>
      </w:pPr>
      <w:r w:rsidRPr="00AE645D">
        <w:rPr>
          <w:b/>
        </w:rPr>
        <w:t>Reading History:</w:t>
      </w:r>
    </w:p>
    <w:p w:rsidR="00AE645D" w:rsidRDefault="00652D43" w:rsidP="00FD0EAA">
      <w:pPr>
        <w:pStyle w:val="ListParagraph"/>
        <w:spacing w:after="0"/>
        <w:ind w:right="720"/>
        <w:rPr>
          <w:sz w:val="18"/>
          <w:szCs w:val="18"/>
        </w:rPr>
      </w:pPr>
      <w:r w:rsidRPr="00D50B3C">
        <w:rPr>
          <w:sz w:val="18"/>
          <w:szCs w:val="18"/>
        </w:rPr>
        <w:t xml:space="preserve">12.2 Determine central ideas or information or a primary or secondary source; provide an accurate summary that makes clear the relationships </w:t>
      </w:r>
      <w:r w:rsidR="00FD0EAA">
        <w:rPr>
          <w:sz w:val="18"/>
          <w:szCs w:val="18"/>
        </w:rPr>
        <w:t>among the key details and ideas.</w:t>
      </w:r>
    </w:p>
    <w:p w:rsidR="00FD0EAA" w:rsidRDefault="00FD0EAA" w:rsidP="00FD0EAA">
      <w:pPr>
        <w:pStyle w:val="ListParagraph"/>
        <w:spacing w:after="0"/>
        <w:ind w:right="720"/>
        <w:rPr>
          <w:sz w:val="18"/>
          <w:szCs w:val="18"/>
        </w:rPr>
      </w:pPr>
      <w:r>
        <w:rPr>
          <w:sz w:val="18"/>
          <w:szCs w:val="18"/>
        </w:rPr>
        <w:t>12.7 Integrate and evaluate multiple sources of information in diverse formats and media visually and quantitatively in order to address a question or solve a problem.</w:t>
      </w:r>
    </w:p>
    <w:p w:rsidR="00FD0EAA" w:rsidRPr="00FD0EAA" w:rsidRDefault="00FD0EAA" w:rsidP="00FD0EAA">
      <w:pPr>
        <w:pStyle w:val="ListParagraph"/>
        <w:spacing w:after="0"/>
        <w:ind w:right="720"/>
        <w:rPr>
          <w:sz w:val="18"/>
          <w:szCs w:val="18"/>
        </w:rPr>
      </w:pPr>
      <w:r>
        <w:rPr>
          <w:sz w:val="18"/>
          <w:szCs w:val="18"/>
        </w:rPr>
        <w:t xml:space="preserve">12.9 Integrate information from diverse sources, both primary and secondary, into a coherent understanding of an idea or event, noting </w:t>
      </w:r>
      <w:r w:rsidR="008E4645">
        <w:rPr>
          <w:sz w:val="18"/>
          <w:szCs w:val="18"/>
        </w:rPr>
        <w:t>discrepancies among s</w:t>
      </w:r>
      <w:r>
        <w:rPr>
          <w:sz w:val="18"/>
          <w:szCs w:val="18"/>
        </w:rPr>
        <w:t>ources.</w:t>
      </w:r>
    </w:p>
    <w:p w:rsidR="00AE645D" w:rsidRPr="00AE645D" w:rsidRDefault="00AE645D" w:rsidP="00AE645D">
      <w:pPr>
        <w:spacing w:after="0"/>
        <w:ind w:right="720"/>
      </w:pPr>
    </w:p>
    <w:p w:rsidR="00AE645D" w:rsidRPr="00AE645D" w:rsidRDefault="00AE645D" w:rsidP="00AE645D">
      <w:pPr>
        <w:spacing w:after="0"/>
        <w:ind w:right="720"/>
        <w:rPr>
          <w:b/>
        </w:rPr>
      </w:pPr>
      <w:r w:rsidRPr="00AE645D">
        <w:rPr>
          <w:b/>
        </w:rPr>
        <w:t>Writing History:</w:t>
      </w:r>
    </w:p>
    <w:p w:rsidR="00652D43" w:rsidRDefault="00652D43" w:rsidP="00652D43">
      <w:pPr>
        <w:pStyle w:val="ListParagraph"/>
        <w:spacing w:after="0"/>
        <w:ind w:right="720"/>
        <w:rPr>
          <w:sz w:val="18"/>
          <w:szCs w:val="18"/>
        </w:rPr>
      </w:pPr>
      <w:r>
        <w:rPr>
          <w:sz w:val="18"/>
          <w:szCs w:val="18"/>
        </w:rPr>
        <w:t>12.2 Write informative/explanatory texts, including scientific procedu</w:t>
      </w:r>
      <w:r w:rsidR="007655C3">
        <w:rPr>
          <w:sz w:val="18"/>
          <w:szCs w:val="18"/>
        </w:rPr>
        <w:t>res/experiments, or technical processes, including formatting graphics.</w:t>
      </w:r>
    </w:p>
    <w:p w:rsidR="00652D43" w:rsidRPr="00D50B3C" w:rsidRDefault="00652D43" w:rsidP="00652D43">
      <w:pPr>
        <w:pStyle w:val="ListParagraph"/>
        <w:spacing w:after="0"/>
        <w:ind w:right="720"/>
        <w:rPr>
          <w:sz w:val="18"/>
          <w:szCs w:val="18"/>
        </w:rPr>
      </w:pPr>
      <w:r w:rsidRPr="00D50B3C">
        <w:rPr>
          <w:sz w:val="18"/>
          <w:szCs w:val="18"/>
        </w:rPr>
        <w:t>12.6 Use technology, including the internet, to produce, publish, and update individual or shared writing products in response to ongoing feedback, including new arguments or information.</w:t>
      </w:r>
    </w:p>
    <w:p w:rsidR="00652D43" w:rsidRPr="00D50B3C" w:rsidRDefault="00652D43" w:rsidP="00652D43">
      <w:pPr>
        <w:pStyle w:val="ListParagraph"/>
        <w:spacing w:after="0"/>
        <w:ind w:right="720"/>
        <w:rPr>
          <w:sz w:val="18"/>
          <w:szCs w:val="18"/>
        </w:rPr>
      </w:pPr>
      <w:r w:rsidRPr="00D50B3C">
        <w:rPr>
          <w:sz w:val="18"/>
          <w:szCs w:val="18"/>
        </w:rPr>
        <w:t>12.7 Conduct short as well as more sustained research projects to answer a question or solve a problem; narrow or broaden the inquiry when appropriate; synthesize multiple sources on the subject, demonstrating understanding of the subject under investigation.</w:t>
      </w:r>
    </w:p>
    <w:p w:rsidR="00652D43" w:rsidRDefault="00652D43" w:rsidP="00652D43">
      <w:pPr>
        <w:pStyle w:val="ListParagraph"/>
        <w:spacing w:after="0"/>
        <w:ind w:right="720"/>
        <w:rPr>
          <w:sz w:val="18"/>
          <w:szCs w:val="18"/>
        </w:rPr>
      </w:pPr>
      <w:r w:rsidRPr="00D50B3C">
        <w:rPr>
          <w:sz w:val="18"/>
          <w:szCs w:val="18"/>
        </w:rPr>
        <w:t>12.9 Draw evidence from informational texts to support analysis, reflection, and research.</w:t>
      </w:r>
    </w:p>
    <w:p w:rsidR="007655C3" w:rsidRPr="00D50B3C" w:rsidRDefault="007655C3" w:rsidP="00652D43">
      <w:pPr>
        <w:pStyle w:val="ListParagraph"/>
        <w:spacing w:after="0"/>
        <w:ind w:right="720"/>
        <w:rPr>
          <w:sz w:val="18"/>
          <w:szCs w:val="18"/>
        </w:rPr>
      </w:pPr>
      <w:r>
        <w:rPr>
          <w:sz w:val="18"/>
          <w:szCs w:val="18"/>
        </w:rPr>
        <w:t>12.10 Write routinely over extended time frames and over a range of discipline-specific tasks, purposes, and audiences.</w:t>
      </w:r>
    </w:p>
    <w:p w:rsidR="00AE645D" w:rsidRDefault="00AE645D" w:rsidP="00AE645D">
      <w:pPr>
        <w:ind w:right="720"/>
        <w:rPr>
          <w:b/>
          <w:color w:val="FFFFFF" w:themeColor="background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E645D" w:rsidTr="00AE645D">
        <w:tc>
          <w:tcPr>
            <w:tcW w:w="10790" w:type="dxa"/>
            <w:shd w:val="clear" w:color="auto" w:fill="A6A6A6" w:themeFill="background1" w:themeFillShade="A6"/>
          </w:tcPr>
          <w:p w:rsidR="00AE645D" w:rsidRDefault="00AE645D" w:rsidP="00AE645D">
            <w:pPr>
              <w:ind w:right="720"/>
              <w:jc w:val="center"/>
              <w:rPr>
                <w:b/>
                <w:color w:val="FFFFFF" w:themeColor="background1"/>
                <w:sz w:val="24"/>
                <w:szCs w:val="24"/>
              </w:rPr>
            </w:pPr>
            <w:r>
              <w:rPr>
                <w:b/>
                <w:color w:val="FFFFFF" w:themeColor="background1"/>
                <w:sz w:val="24"/>
                <w:szCs w:val="24"/>
              </w:rPr>
              <w:t>CALIFORNIA STATE CONTENT STANDARDS</w:t>
            </w:r>
          </w:p>
        </w:tc>
      </w:tr>
    </w:tbl>
    <w:p w:rsidR="00AE645D" w:rsidRDefault="00AE645D" w:rsidP="00AE645D">
      <w:pPr>
        <w:ind w:right="720"/>
        <w:rPr>
          <w:b/>
          <w:color w:val="FFFFFF" w:themeColor="background1"/>
          <w:sz w:val="24"/>
          <w:szCs w:val="24"/>
        </w:rPr>
      </w:pPr>
    </w:p>
    <w:p w:rsidR="00910B8B" w:rsidRPr="00910B8B" w:rsidRDefault="00910B8B" w:rsidP="00910B8B">
      <w:pPr>
        <w:autoSpaceDE w:val="0"/>
        <w:autoSpaceDN w:val="0"/>
        <w:adjustRightInd w:val="0"/>
        <w:spacing w:after="82" w:line="320" w:lineRule="atLeast"/>
        <w:ind w:left="720" w:right="772" w:hanging="720"/>
        <w:jc w:val="both"/>
        <w:rPr>
          <w:rFonts w:ascii="Arial" w:hAnsi="Arial" w:cs="Arial"/>
          <w:color w:val="000000"/>
          <w:sz w:val="18"/>
          <w:szCs w:val="18"/>
        </w:rPr>
      </w:pPr>
      <w:r w:rsidRPr="00910B8B">
        <w:rPr>
          <w:rFonts w:ascii="Arial" w:hAnsi="Arial" w:cs="Arial"/>
          <w:b/>
          <w:bCs/>
          <w:color w:val="000000"/>
          <w:sz w:val="18"/>
          <w:szCs w:val="18"/>
        </w:rPr>
        <w:t xml:space="preserve">12.2 Students analyze the elements of America’s market economy in a global setting. </w:t>
      </w:r>
    </w:p>
    <w:p w:rsidR="00910B8B" w:rsidRPr="00910B8B" w:rsidRDefault="00910B8B" w:rsidP="00910B8B">
      <w:pPr>
        <w:numPr>
          <w:ilvl w:val="0"/>
          <w:numId w:val="7"/>
        </w:numPr>
        <w:autoSpaceDE w:val="0"/>
        <w:autoSpaceDN w:val="0"/>
        <w:adjustRightInd w:val="0"/>
        <w:spacing w:after="63" w:line="240" w:lineRule="auto"/>
        <w:ind w:left="360" w:hanging="360"/>
        <w:rPr>
          <w:rFonts w:ascii="Arial" w:hAnsi="Arial" w:cs="Arial"/>
          <w:color w:val="000000"/>
          <w:sz w:val="18"/>
          <w:szCs w:val="18"/>
        </w:rPr>
      </w:pPr>
      <w:r w:rsidRPr="00910B8B">
        <w:rPr>
          <w:rFonts w:ascii="Arial" w:hAnsi="Arial" w:cs="Arial"/>
          <w:color w:val="000000"/>
          <w:sz w:val="18"/>
          <w:szCs w:val="18"/>
        </w:rPr>
        <w:t xml:space="preserve">Understand the relationship of the concept of incentives to the law of supply and the relationship of the concept of incentives and substitutes to the law of demand. </w:t>
      </w:r>
    </w:p>
    <w:p w:rsidR="00910B8B" w:rsidRPr="00910B8B" w:rsidRDefault="00910B8B" w:rsidP="00910B8B">
      <w:pPr>
        <w:numPr>
          <w:ilvl w:val="0"/>
          <w:numId w:val="7"/>
        </w:numPr>
        <w:autoSpaceDE w:val="0"/>
        <w:autoSpaceDN w:val="0"/>
        <w:adjustRightInd w:val="0"/>
        <w:spacing w:after="63" w:line="240" w:lineRule="auto"/>
        <w:ind w:left="360" w:hanging="360"/>
        <w:rPr>
          <w:rFonts w:ascii="Arial" w:hAnsi="Arial" w:cs="Arial"/>
          <w:color w:val="000000"/>
          <w:sz w:val="18"/>
          <w:szCs w:val="18"/>
        </w:rPr>
      </w:pPr>
      <w:r w:rsidRPr="00910B8B">
        <w:rPr>
          <w:rFonts w:ascii="Arial" w:hAnsi="Arial" w:cs="Arial"/>
          <w:color w:val="000000"/>
          <w:sz w:val="18"/>
          <w:szCs w:val="18"/>
        </w:rPr>
        <w:t xml:space="preserve">Discuss the effects of changes in supply and/or demand on the relative scarcity, price, and quantity of particular products. </w:t>
      </w:r>
    </w:p>
    <w:p w:rsidR="00910B8B" w:rsidRPr="00910B8B" w:rsidRDefault="00910B8B" w:rsidP="00910B8B">
      <w:pPr>
        <w:numPr>
          <w:ilvl w:val="0"/>
          <w:numId w:val="7"/>
        </w:numPr>
        <w:autoSpaceDE w:val="0"/>
        <w:autoSpaceDN w:val="0"/>
        <w:adjustRightInd w:val="0"/>
        <w:spacing w:after="63" w:line="240" w:lineRule="auto"/>
        <w:ind w:left="360" w:hanging="360"/>
        <w:rPr>
          <w:rFonts w:ascii="Arial" w:hAnsi="Arial" w:cs="Arial"/>
          <w:color w:val="000000"/>
          <w:sz w:val="18"/>
          <w:szCs w:val="18"/>
        </w:rPr>
      </w:pPr>
      <w:r w:rsidRPr="00910B8B">
        <w:rPr>
          <w:rFonts w:ascii="Arial" w:hAnsi="Arial" w:cs="Arial"/>
          <w:color w:val="000000"/>
          <w:sz w:val="18"/>
          <w:szCs w:val="18"/>
        </w:rPr>
        <w:t xml:space="preserve">Explain the roles of property rights, competition, and profit in a market economy. </w:t>
      </w:r>
    </w:p>
    <w:p w:rsidR="00910B8B" w:rsidRPr="00910B8B" w:rsidRDefault="00910B8B" w:rsidP="00910B8B">
      <w:pPr>
        <w:numPr>
          <w:ilvl w:val="0"/>
          <w:numId w:val="7"/>
        </w:numPr>
        <w:autoSpaceDE w:val="0"/>
        <w:autoSpaceDN w:val="0"/>
        <w:adjustRightInd w:val="0"/>
        <w:spacing w:after="63" w:line="240" w:lineRule="auto"/>
        <w:ind w:left="360" w:hanging="360"/>
        <w:rPr>
          <w:rFonts w:ascii="Arial" w:hAnsi="Arial" w:cs="Arial"/>
          <w:color w:val="000000"/>
          <w:sz w:val="18"/>
          <w:szCs w:val="18"/>
        </w:rPr>
      </w:pPr>
      <w:r w:rsidRPr="00910B8B">
        <w:rPr>
          <w:rFonts w:ascii="Arial" w:hAnsi="Arial" w:cs="Arial"/>
          <w:color w:val="000000"/>
          <w:sz w:val="18"/>
          <w:szCs w:val="18"/>
        </w:rPr>
        <w:t xml:space="preserve">Explain how prices reflect the relative scarcity of goods and services and perform the allocative function in a market economy. </w:t>
      </w:r>
    </w:p>
    <w:p w:rsidR="00910B8B" w:rsidRPr="00910B8B" w:rsidRDefault="00910B8B" w:rsidP="00910B8B">
      <w:pPr>
        <w:numPr>
          <w:ilvl w:val="0"/>
          <w:numId w:val="7"/>
        </w:numPr>
        <w:autoSpaceDE w:val="0"/>
        <w:autoSpaceDN w:val="0"/>
        <w:adjustRightInd w:val="0"/>
        <w:spacing w:after="63" w:line="240" w:lineRule="auto"/>
        <w:ind w:left="360" w:hanging="360"/>
        <w:rPr>
          <w:rFonts w:ascii="Arial" w:hAnsi="Arial" w:cs="Arial"/>
          <w:color w:val="000000"/>
          <w:sz w:val="18"/>
          <w:szCs w:val="18"/>
        </w:rPr>
      </w:pPr>
      <w:r w:rsidRPr="00910B8B">
        <w:rPr>
          <w:rFonts w:ascii="Arial" w:hAnsi="Arial" w:cs="Arial"/>
          <w:color w:val="000000"/>
          <w:sz w:val="18"/>
          <w:szCs w:val="18"/>
        </w:rPr>
        <w:t xml:space="preserve">Understand the process by which competition among buyers and sellers determines a market price. </w:t>
      </w:r>
    </w:p>
    <w:p w:rsidR="00910B8B" w:rsidRPr="00910B8B" w:rsidRDefault="00910B8B" w:rsidP="00910B8B">
      <w:pPr>
        <w:numPr>
          <w:ilvl w:val="0"/>
          <w:numId w:val="7"/>
        </w:numPr>
        <w:autoSpaceDE w:val="0"/>
        <w:autoSpaceDN w:val="0"/>
        <w:adjustRightInd w:val="0"/>
        <w:spacing w:after="63" w:line="240" w:lineRule="auto"/>
        <w:ind w:left="360" w:hanging="360"/>
        <w:rPr>
          <w:rFonts w:ascii="Arial" w:hAnsi="Arial" w:cs="Arial"/>
          <w:color w:val="000000"/>
          <w:sz w:val="18"/>
          <w:szCs w:val="18"/>
        </w:rPr>
      </w:pPr>
      <w:r w:rsidRPr="00910B8B">
        <w:rPr>
          <w:rFonts w:ascii="Arial" w:hAnsi="Arial" w:cs="Arial"/>
          <w:color w:val="000000"/>
          <w:sz w:val="18"/>
          <w:szCs w:val="18"/>
        </w:rPr>
        <w:t xml:space="preserve">Describe the effect of price controls on buyers and sellers. </w:t>
      </w:r>
    </w:p>
    <w:p w:rsidR="00910B8B" w:rsidRPr="00910B8B" w:rsidRDefault="00910B8B" w:rsidP="00910B8B">
      <w:pPr>
        <w:numPr>
          <w:ilvl w:val="0"/>
          <w:numId w:val="7"/>
        </w:numPr>
        <w:autoSpaceDE w:val="0"/>
        <w:autoSpaceDN w:val="0"/>
        <w:adjustRightInd w:val="0"/>
        <w:spacing w:after="63" w:line="240" w:lineRule="auto"/>
        <w:ind w:left="360" w:hanging="360"/>
        <w:rPr>
          <w:rFonts w:ascii="Arial" w:hAnsi="Arial" w:cs="Arial"/>
          <w:color w:val="000000"/>
          <w:sz w:val="18"/>
          <w:szCs w:val="18"/>
        </w:rPr>
      </w:pPr>
      <w:r w:rsidRPr="00910B8B">
        <w:rPr>
          <w:rFonts w:ascii="Arial" w:hAnsi="Arial" w:cs="Arial"/>
          <w:color w:val="000000"/>
          <w:sz w:val="18"/>
          <w:szCs w:val="18"/>
        </w:rPr>
        <w:t xml:space="preserve">Analyze how domestic and international competition in a market economy affects goods and services produced and the quality, quantity, and price of those products. </w:t>
      </w:r>
    </w:p>
    <w:p w:rsidR="00910B8B" w:rsidRPr="00910B8B" w:rsidRDefault="00910B8B" w:rsidP="00910B8B">
      <w:pPr>
        <w:numPr>
          <w:ilvl w:val="0"/>
          <w:numId w:val="7"/>
        </w:numPr>
        <w:autoSpaceDE w:val="0"/>
        <w:autoSpaceDN w:val="0"/>
        <w:adjustRightInd w:val="0"/>
        <w:spacing w:after="0" w:line="240" w:lineRule="auto"/>
        <w:ind w:left="360" w:hanging="360"/>
        <w:rPr>
          <w:rFonts w:ascii="Arial" w:hAnsi="Arial" w:cs="Arial"/>
          <w:color w:val="000000"/>
          <w:sz w:val="18"/>
          <w:szCs w:val="18"/>
        </w:rPr>
      </w:pPr>
      <w:r w:rsidRPr="00910B8B">
        <w:rPr>
          <w:rFonts w:ascii="Arial" w:hAnsi="Arial" w:cs="Arial"/>
          <w:color w:val="000000"/>
          <w:sz w:val="18"/>
          <w:szCs w:val="18"/>
        </w:rPr>
        <w:t xml:space="preserve">Explain the role of profit as the incentive to entrepreneurs in a market economy. </w:t>
      </w:r>
    </w:p>
    <w:sectPr w:rsidR="00910B8B" w:rsidRPr="00910B8B" w:rsidSect="003946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5EA4"/>
    <w:multiLevelType w:val="hybridMultilevel"/>
    <w:tmpl w:val="530494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D75B6C"/>
    <w:multiLevelType w:val="hybridMultilevel"/>
    <w:tmpl w:val="EE28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0057C"/>
    <w:multiLevelType w:val="hybridMultilevel"/>
    <w:tmpl w:val="E5581C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62A1823"/>
    <w:multiLevelType w:val="hybridMultilevel"/>
    <w:tmpl w:val="6512B80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44C30"/>
    <w:multiLevelType w:val="hybridMultilevel"/>
    <w:tmpl w:val="08561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42D3B"/>
    <w:multiLevelType w:val="hybridMultilevel"/>
    <w:tmpl w:val="E8EA0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C70E5"/>
    <w:multiLevelType w:val="hybridMultilevel"/>
    <w:tmpl w:val="921A8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15"/>
    <w:rsid w:val="00000DBE"/>
    <w:rsid w:val="000440E8"/>
    <w:rsid w:val="001D0AC7"/>
    <w:rsid w:val="00200482"/>
    <w:rsid w:val="00335F96"/>
    <w:rsid w:val="00344C28"/>
    <w:rsid w:val="00393F89"/>
    <w:rsid w:val="00394615"/>
    <w:rsid w:val="0044057A"/>
    <w:rsid w:val="004B2AEB"/>
    <w:rsid w:val="004B4344"/>
    <w:rsid w:val="00582A4C"/>
    <w:rsid w:val="005C6B9A"/>
    <w:rsid w:val="00652D43"/>
    <w:rsid w:val="00697C3A"/>
    <w:rsid w:val="006D0E1E"/>
    <w:rsid w:val="006E37D3"/>
    <w:rsid w:val="0072031E"/>
    <w:rsid w:val="00747CCB"/>
    <w:rsid w:val="0075182B"/>
    <w:rsid w:val="007655C3"/>
    <w:rsid w:val="008E4645"/>
    <w:rsid w:val="008E7F9E"/>
    <w:rsid w:val="00910B8B"/>
    <w:rsid w:val="009E0520"/>
    <w:rsid w:val="009F0BED"/>
    <w:rsid w:val="00AE645D"/>
    <w:rsid w:val="00B15E4B"/>
    <w:rsid w:val="00BB20FD"/>
    <w:rsid w:val="00CF617F"/>
    <w:rsid w:val="00FA0F34"/>
    <w:rsid w:val="00FD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7F"/>
    <w:pPr>
      <w:ind w:left="720"/>
      <w:contextualSpacing/>
    </w:pPr>
  </w:style>
  <w:style w:type="table" w:styleId="TableGrid">
    <w:name w:val="Table Grid"/>
    <w:basedOn w:val="TableNormal"/>
    <w:uiPriority w:val="39"/>
    <w:rsid w:val="00CF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40E8"/>
    <w:pPr>
      <w:autoSpaceDE w:val="0"/>
      <w:autoSpaceDN w:val="0"/>
      <w:adjustRightInd w:val="0"/>
      <w:spacing w:after="0" w:line="240" w:lineRule="auto"/>
    </w:pPr>
    <w:rPr>
      <w:rFonts w:ascii="Palatino" w:hAnsi="Palatino" w:cs="Palatino"/>
      <w:color w:val="000000"/>
      <w:sz w:val="24"/>
      <w:szCs w:val="24"/>
    </w:rPr>
  </w:style>
  <w:style w:type="paragraph" w:customStyle="1" w:styleId="CM136">
    <w:name w:val="CM136"/>
    <w:basedOn w:val="Default"/>
    <w:next w:val="Default"/>
    <w:uiPriority w:val="99"/>
    <w:rsid w:val="000440E8"/>
    <w:rPr>
      <w:rFonts w:cstheme="minorBidi"/>
      <w:color w:val="auto"/>
    </w:rPr>
  </w:style>
  <w:style w:type="paragraph" w:customStyle="1" w:styleId="CM138">
    <w:name w:val="CM138"/>
    <w:basedOn w:val="Default"/>
    <w:next w:val="Default"/>
    <w:uiPriority w:val="99"/>
    <w:rsid w:val="00910B8B"/>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7F"/>
    <w:pPr>
      <w:ind w:left="720"/>
      <w:contextualSpacing/>
    </w:pPr>
  </w:style>
  <w:style w:type="table" w:styleId="TableGrid">
    <w:name w:val="Table Grid"/>
    <w:basedOn w:val="TableNormal"/>
    <w:uiPriority w:val="39"/>
    <w:rsid w:val="00CF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40E8"/>
    <w:pPr>
      <w:autoSpaceDE w:val="0"/>
      <w:autoSpaceDN w:val="0"/>
      <w:adjustRightInd w:val="0"/>
      <w:spacing w:after="0" w:line="240" w:lineRule="auto"/>
    </w:pPr>
    <w:rPr>
      <w:rFonts w:ascii="Palatino" w:hAnsi="Palatino" w:cs="Palatino"/>
      <w:color w:val="000000"/>
      <w:sz w:val="24"/>
      <w:szCs w:val="24"/>
    </w:rPr>
  </w:style>
  <w:style w:type="paragraph" w:customStyle="1" w:styleId="CM136">
    <w:name w:val="CM136"/>
    <w:basedOn w:val="Default"/>
    <w:next w:val="Default"/>
    <w:uiPriority w:val="99"/>
    <w:rsid w:val="000440E8"/>
    <w:rPr>
      <w:rFonts w:cstheme="minorBidi"/>
      <w:color w:val="auto"/>
    </w:rPr>
  </w:style>
  <w:style w:type="paragraph" w:customStyle="1" w:styleId="CM138">
    <w:name w:val="CM138"/>
    <w:basedOn w:val="Default"/>
    <w:next w:val="Default"/>
    <w:uiPriority w:val="99"/>
    <w:rsid w:val="00910B8B"/>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982DF-7CCA-4B54-B3B1-36C9DBDD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Jaron Lofquist</dc:creator>
  <cp:lastModifiedBy>Polly Jones</cp:lastModifiedBy>
  <cp:revision>8</cp:revision>
  <cp:lastPrinted>2014-05-19T17:30:00Z</cp:lastPrinted>
  <dcterms:created xsi:type="dcterms:W3CDTF">2014-06-05T17:26:00Z</dcterms:created>
  <dcterms:modified xsi:type="dcterms:W3CDTF">2014-09-05T18:42:00Z</dcterms:modified>
</cp:coreProperties>
</file>