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AD522" w14:textId="77777777" w:rsidR="001B7867" w:rsidRPr="00597E2C" w:rsidRDefault="00847339">
      <w:pPr>
        <w:rPr>
          <w:b/>
          <w:sz w:val="28"/>
          <w:szCs w:val="28"/>
        </w:rPr>
      </w:pPr>
      <w:r w:rsidRPr="00597E2C">
        <w:rPr>
          <w:b/>
          <w:sz w:val="28"/>
          <w:szCs w:val="28"/>
        </w:rPr>
        <w:t>Unit 4 Terms (Political Geography)</w:t>
      </w:r>
    </w:p>
    <w:p w14:paraId="37CF5AFC" w14:textId="77777777" w:rsidR="00847339" w:rsidRDefault="00847339"/>
    <w:p w14:paraId="28E24306" w14:textId="77777777" w:rsidR="00847339" w:rsidRDefault="00847339">
      <w:proofErr w:type="spellStart"/>
      <w:r>
        <w:t>Allocational</w:t>
      </w:r>
      <w:proofErr w:type="spellEnd"/>
      <w:r>
        <w:t xml:space="preserve"> boundary disputes</w:t>
      </w:r>
    </w:p>
    <w:p w14:paraId="0B320FFB" w14:textId="77777777" w:rsidR="00847339" w:rsidRDefault="00847339">
      <w:r>
        <w:t>Balkanization</w:t>
      </w:r>
    </w:p>
    <w:p w14:paraId="1A9BB8A6" w14:textId="77777777" w:rsidR="00847339" w:rsidRDefault="00847339">
      <w:r>
        <w:t>Buffer state</w:t>
      </w:r>
    </w:p>
    <w:p w14:paraId="63076F13" w14:textId="77777777" w:rsidR="00847339" w:rsidRDefault="00847339">
      <w:r>
        <w:t>Centrifugal force</w:t>
      </w:r>
    </w:p>
    <w:p w14:paraId="2F3D23A4" w14:textId="77777777" w:rsidR="00847339" w:rsidRDefault="00847339">
      <w:r>
        <w:t>Centripetal force</w:t>
      </w:r>
    </w:p>
    <w:p w14:paraId="578D0818" w14:textId="77777777" w:rsidR="00C65978" w:rsidRDefault="00C65978">
      <w:r>
        <w:t>City-state</w:t>
      </w:r>
    </w:p>
    <w:p w14:paraId="587C5F6D" w14:textId="77777777" w:rsidR="00C65978" w:rsidRDefault="00C65978">
      <w:r>
        <w:t>Colonialism</w:t>
      </w:r>
    </w:p>
    <w:p w14:paraId="3665C937" w14:textId="77777777" w:rsidR="00C65978" w:rsidRDefault="00C65978">
      <w:r>
        <w:t>Commonwealth</w:t>
      </w:r>
    </w:p>
    <w:p w14:paraId="79E51D0B" w14:textId="77777777" w:rsidR="00C65978" w:rsidRDefault="00C65978">
      <w:r>
        <w:t xml:space="preserve">Coup </w:t>
      </w:r>
      <w:proofErr w:type="spellStart"/>
      <w:r>
        <w:t>d’etat</w:t>
      </w:r>
      <w:proofErr w:type="spellEnd"/>
    </w:p>
    <w:p w14:paraId="65981592" w14:textId="77777777" w:rsidR="00C65978" w:rsidRDefault="00C65978">
      <w:r>
        <w:t>Definitional boundary disputes</w:t>
      </w:r>
      <w:bookmarkStart w:id="0" w:name="_GoBack"/>
      <w:bookmarkEnd w:id="0"/>
    </w:p>
    <w:p w14:paraId="16807582" w14:textId="77777777" w:rsidR="00C65978" w:rsidRDefault="00C65978">
      <w:r>
        <w:t>Elongated state</w:t>
      </w:r>
    </w:p>
    <w:p w14:paraId="5928AC2E" w14:textId="77777777" w:rsidR="00C65978" w:rsidRDefault="00C65978">
      <w:r>
        <w:t>Ethnocentrism</w:t>
      </w:r>
    </w:p>
    <w:p w14:paraId="08624425" w14:textId="77777777" w:rsidR="00C65978" w:rsidRDefault="00C65978">
      <w:r>
        <w:t>Ethnographic (cultural) boundaries</w:t>
      </w:r>
    </w:p>
    <w:p w14:paraId="3CDCF457" w14:textId="77777777" w:rsidR="00C65978" w:rsidRDefault="00C65978">
      <w:r>
        <w:t>Exclave</w:t>
      </w:r>
    </w:p>
    <w:p w14:paraId="03969097" w14:textId="77777777" w:rsidR="00C65978" w:rsidRDefault="00C65978">
      <w:r>
        <w:t>Forward capital</w:t>
      </w:r>
    </w:p>
    <w:p w14:paraId="4235A24F" w14:textId="77777777" w:rsidR="00C65978" w:rsidRDefault="00C65978">
      <w:r>
        <w:t>Fragmented state</w:t>
      </w:r>
    </w:p>
    <w:p w14:paraId="1EA0860B" w14:textId="77777777" w:rsidR="00C65978" w:rsidRDefault="00C65978">
      <w:r>
        <w:t>Geometric boundaries</w:t>
      </w:r>
    </w:p>
    <w:p w14:paraId="0F432991" w14:textId="77777777" w:rsidR="00C65978" w:rsidRDefault="00C65978">
      <w:r>
        <w:t>Geopolitics</w:t>
      </w:r>
    </w:p>
    <w:p w14:paraId="1E9E63CA" w14:textId="77777777" w:rsidR="00C65978" w:rsidRDefault="00C65978">
      <w:r>
        <w:t>Gerrymandering</w:t>
      </w:r>
    </w:p>
    <w:p w14:paraId="3D66F421" w14:textId="77777777" w:rsidR="00C65978" w:rsidRDefault="00C65978">
      <w:r>
        <w:t>Imperialism</w:t>
      </w:r>
    </w:p>
    <w:p w14:paraId="31B07539" w14:textId="77777777" w:rsidR="00C65978" w:rsidRDefault="00C65978">
      <w:r>
        <w:t>Iron curtain</w:t>
      </w:r>
    </w:p>
    <w:p w14:paraId="598DE060" w14:textId="77777777" w:rsidR="00C65978" w:rsidRDefault="00C65978">
      <w:r>
        <w:t>Irredentism</w:t>
      </w:r>
    </w:p>
    <w:p w14:paraId="32E5A675" w14:textId="77777777" w:rsidR="00C65978" w:rsidRDefault="00C65978">
      <w:r>
        <w:t>Landlocked state</w:t>
      </w:r>
    </w:p>
    <w:p w14:paraId="2F2F9957" w14:textId="77777777" w:rsidR="00C65978" w:rsidRDefault="00C65978">
      <w:r>
        <w:t>Manifest destiny</w:t>
      </w:r>
    </w:p>
    <w:p w14:paraId="501A7958" w14:textId="77777777" w:rsidR="00C65978" w:rsidRDefault="00C65978">
      <w:r>
        <w:t>Mercantilism</w:t>
      </w:r>
    </w:p>
    <w:p w14:paraId="22ADFD89" w14:textId="77777777" w:rsidR="00C65978" w:rsidRDefault="00C65978">
      <w:r>
        <w:t>Microstate</w:t>
      </w:r>
    </w:p>
    <w:p w14:paraId="07E43F13" w14:textId="77777777" w:rsidR="00C65978" w:rsidRDefault="00C65978">
      <w:r>
        <w:t>Nation-state</w:t>
      </w:r>
    </w:p>
    <w:p w14:paraId="5A546842" w14:textId="77777777" w:rsidR="00C65978" w:rsidRDefault="00C65978">
      <w:r>
        <w:t>Operational boundary dispute</w:t>
      </w:r>
    </w:p>
    <w:p w14:paraId="73309A31" w14:textId="77777777" w:rsidR="00C65978" w:rsidRDefault="00C65978">
      <w:r>
        <w:t>Perforated state</w:t>
      </w:r>
    </w:p>
    <w:p w14:paraId="2A98516C" w14:textId="77777777" w:rsidR="00C65978" w:rsidRDefault="00C65978">
      <w:r>
        <w:t>Physical boundaries</w:t>
      </w:r>
    </w:p>
    <w:p w14:paraId="30786D62" w14:textId="77777777" w:rsidR="00C65978" w:rsidRDefault="00C65978">
      <w:r>
        <w:t>Plural society</w:t>
      </w:r>
    </w:p>
    <w:p w14:paraId="17091794" w14:textId="77777777" w:rsidR="00C65978" w:rsidRDefault="00C65978">
      <w:proofErr w:type="spellStart"/>
      <w:r>
        <w:t>Prorupted</w:t>
      </w:r>
      <w:proofErr w:type="spellEnd"/>
      <w:r>
        <w:t xml:space="preserve"> country</w:t>
      </w:r>
    </w:p>
    <w:p w14:paraId="52DA4D79" w14:textId="77777777" w:rsidR="00C65978" w:rsidRDefault="00C65978">
      <w:r>
        <w:t>Relict boundary</w:t>
      </w:r>
    </w:p>
    <w:p w14:paraId="1BDB0A74" w14:textId="77777777" w:rsidR="00C65978" w:rsidRDefault="00C65978">
      <w:r>
        <w:t>sovereignty</w:t>
      </w:r>
    </w:p>
    <w:p w14:paraId="3D2CC268" w14:textId="77777777" w:rsidR="00C65978" w:rsidRDefault="00C65978">
      <w:r>
        <w:t>Suffrage</w:t>
      </w:r>
    </w:p>
    <w:p w14:paraId="792AE772" w14:textId="77777777" w:rsidR="00C65978" w:rsidRDefault="00C65978">
      <w:proofErr w:type="spellStart"/>
      <w:r>
        <w:t>Supranationalism</w:t>
      </w:r>
      <w:proofErr w:type="spellEnd"/>
    </w:p>
    <w:p w14:paraId="7DFDEE2E" w14:textId="77777777" w:rsidR="00C65978" w:rsidRDefault="00C65978"/>
    <w:sectPr w:rsidR="00C65978" w:rsidSect="00491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5E"/>
    <w:rsid w:val="000357B7"/>
    <w:rsid w:val="001B7867"/>
    <w:rsid w:val="0049177B"/>
    <w:rsid w:val="00597E2C"/>
    <w:rsid w:val="00847339"/>
    <w:rsid w:val="00B8145E"/>
    <w:rsid w:val="00C6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935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145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145E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B81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8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93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2015-11-19T20:45:00Z</cp:lastPrinted>
  <dcterms:created xsi:type="dcterms:W3CDTF">2015-11-19T18:28:00Z</dcterms:created>
  <dcterms:modified xsi:type="dcterms:W3CDTF">2015-11-19T20:45:00Z</dcterms:modified>
</cp:coreProperties>
</file>